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IBIT（ 2.5.0版本）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f87f2c-6fb3-4ff7-a33c-8d1ddc2dd6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453a9d-2f4e-41b8-9700-96d09406c4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IBIT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com.mochain.ibit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41da25-b4ed-49df-93e8-888e244256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e334fa-5d1d-4dcc-97b5-26a4b1c47c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ibit.apk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da1fd20d57584f4e11c058c8a3ec1b22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20a4066a14ff7589aa3c26cc3be75bf7eead3aa0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83cd93f6c800f5fc54c4e1f71d49f68455dc1c332968a40af788481d4f266fed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82"/>
        <w:gridCol w:w="57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57d414-b1c1-4f5f-a1ea-32cf9130be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9b600c-0617-4f45-8bf2-1d53c1b434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IBIT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com.mochain.ibit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com.mochain.main.SplashActivity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ba084e-7d81-410d-b606-89a71d9628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edc680-3dc9-45bf-8819-18f3fcf1da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80"/>
        <w:gridCol w:w="35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65af35-40c4-495c-a4c2-608a8a1cea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42fb69-e516-4b04-9b8e-3e2de80a89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03"/>
        <w:gridCol w:w="41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8d560a-8c33-4870-8bd1-26e3f9bf78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847f55-0d19-4a03-bacc-2f6f771462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support@ibit.global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image@4x.png </w:t>
            </w:r>
            <w:r>
              <w:rPr/>
              <w:br/>
            </w:r>
            <w:r>
              <w:t xml:space="preserve">5f49116ef41be@4x.png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image@4x.png </w:t>
            </w:r>
            <w:r>
              <w:rPr/>
              <w:br/>
            </w:r>
            <w:r>
              <w:t xml:space="preserve">5f49116ef41be@4x.png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android-sdk-releaser@oqei5.prod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CN=mochain 签名算法: rsassa_pkcs1v15 有效期自: 2023-10-09 08:22:48+00:00 有效期至: 2048-10-02 08:22:48+00:00 发行人: CN=mochain 序列号: 0x1 哈希算法: sha256 md5值: a362efd7641b5d5e808d895ae4a5b5bc sha1值: c74200ace32acd2d8268fb0516b84e475fcea4c2 sha256值: 771283b1190aef9b48b312db862efb6fc06b80fac628587c23893962df4195cc sha512值: 537d73c5e8a3047f10e00691e60601cf8020a5ff9265485c93591e866137ece61f93d084c6b93db0d7a90ee0d16720d388bbb3952a53b5ca90732269af54e038 公钥算法: rsa 密钥长度: 2048 指纹: 148ce88d448e025637f9120b1c74deea9922289d146125c0e0f9d324d31ee0bd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debebf-3c6f-48fa-a358-b29d3ff1fb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"ENGAGELAB_PRIVATES_CHANNEL_high" : "HIGH"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"ENGAGELAB_PRIVATES_CHANNEL_low" : "LOW"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"ENGAGELAB_PRIVATES_CHANNEL_normal" : "NORMAL"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"ENGAGELAB_PRIVATES_CHANNEL_silence" : "SILENCE"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"api_key" : "API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"bind_fund_password" : "绑定资金密码"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"coin_token_label" : "代币标签"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"dc1697e295d54931ad6663dfa5ead707"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"copy_key" : "复制密钥"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"copy_password" : "复制口令"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"digits_key" : "ABCDEFGHIJKLMNOPQRSTUVWXYZabcdefghijklmnopqrstuvwxyz0123456789"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"double_authentication" : "双重验证"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"double_authentication_prompt" : "为了您的账号安全，设置 API 需先设置 资金密码 和 谷歌验证"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"exit_authentication" : "退出身份验证"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"exit_authentication_tip" : "您确定要离开身份认证页面吗？完成验证可获取合约交易券！"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"fund_password" : "资金密码"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"AIzaSyDTzn8HViywGQ6fCW5BJYNdPj9pBWMPsTI"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"google_authenticator" : "谷歌验证器"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"AIzaSyDTzn8HViywGQ6fCW5BJYNdPj9pBWMPsTI"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"ibit_token" : "IBIT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"incomplete_identity_authentication" : "未完成身份认证"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"input_fund_password" : "请输入资金密码"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"install_google_authenticator" : "请在手机上安装谷歌验证器"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"modify_login_pwd_tip" : "为了确保您的账户安全，更改密码后，2小时之后提现相关支付功能恢复正常使用。"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"order_user" : "跟单用户"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"platform_token" : "平台币"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"platform_token_accelerating" : "加速中"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"platform_token_address" : "合约地址"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"platform_token_address_value" : "0xDE78c0f6717332e743d1b8794c346850A54ED948"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"platform_token_amount" : "代币总额(枚)"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"platform_token_chain" : "代币发⾏链"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"platform_token_chain_value" : "Erc20"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"platform_token_claim" : "领取空投"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"platform_token_claim_msg" : "领取空投后将发放至您的资金账户，可能需要1–2小时才能到账。"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"platform_token_claim_tips" : "已解锁但还未领取的数量，领取后将发放至您的资金账户。 已加速解锁：%s %s 每天 %s 更新"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"platform_token_claim_title" : "待领取 (%s)"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"platform_token_daily" : "每 %s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"platform_token_daily_unlock_rate" : "每日解锁比例"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"platform_token_deflation" : "代币通缩"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"platform_token_detail" : "IBIT (IBIT Token) 为 IBIT 加密货币交易平台发⾏的的通证代币，为 IBIT 平台及其整个⽣态系统提供经济动⼒⽀持。持有 $IBIT 代币可以参与 IBIT ⽣态下的多种应⽤场景，以及享受相关权益。"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"platform_token_economic" : "$IBIT 代币经济"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"platform_token_fetch" : "获取 $IBIT"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"platform_token_ieo" : "公开发行轮持仓"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"platform_token_ieo_position_info" : "1、每天 %s 更新 2、预计还需要 %s 天可完全解锁，可完成下面任务加速解锁。"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"platform_token_in_lockup" : "锁仓中 (%s)"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"platform_token_intro" : "IBIT (IBIT Token) 为 IBIT 加密货币交易平台发⾏的的通证代币，为 IBIT 平台及其整个⽣态系统提供经济动⼒⽀持。"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"platform_token_intro2" : "探索您的加密基因，开启您更智能的加密投资方式。"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"platform_token_intro_title" : "$IBIT 简介"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"platform_token_launch_time" : "代币上线时间"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"platform_token_locked" : "已锁定数量"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"platform_token_mine" : "我的 IBIT 代币"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"platform_token_mining_value" : "以 %s 加速解锁中"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"platform_token_monthly" : "每 %s 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"platform_token_name" : "代币名称"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"platform_token_name_value" : "%s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"platform_token_price" : "发行价格"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"platform_token_price_value" : "未上线"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"platform_token_public_history" : "记录"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"platform_token_public_sale" : "公开售卖"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"platform_token_received" : "已收到空投"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"platform_token_release_end" : "释放结束"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"platform_token_release_time" : "开始释放时间"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"platform_token_released" : "已释放数量"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"platform_token_report" : "IBIT 研究报告"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"platform_token_report_round1" : "Round 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"platform_token_report_round2" : "Round 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"platform_token_rights" : "持有 $IBIT 权益享不停"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"platform_token_round_line" : "|"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"platform_token_sale_footer" : "火热公开发行，限时抢购！"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"platform_token_seed" : "种子轮持仓"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"platform_token_slogan" : "探索你的加密基因"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"platform_token_slogan2" : "$IBIT，更智能的加密投资方式。"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"platform_token_time" : "发行时间"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"platform_token_time_value" : "2025年 Q1"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"platform_token_token" : "代币"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"platform_token_token_value" : "$IBIT"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"platform_token_total_value" : "200,000,000"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"platform_token_unclaimed" : "未领取空投数量"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"platform_token_unlock" : "锁仓中"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"platform_token_unlocked" : "%s 解锁数量"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"platform_token_valuation" : "初始估值(美元)"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"platform_token_website" : "官网"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"platform_token_white_paper" : "白皮书"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"platform_token_yearly" : "每 %s 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"please_enter_redpacket_password" : "请输入红包口令"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"please_enter_your_password"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"private_placement" : "私募"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"pwd_rule_five" : "至少包含1个符号"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"pwd_rule_four" : "至少包含1个数字"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"pwd_rule_one" : "长度为8–20个字符"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"pwd_rule_three" : "至少包含1个小写字符"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"pwd_rule_two" : "至少包含1个大写字符"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"red_packet_password" : "红包口令"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"reset_login_pwd" : "重置登录密码"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"revise_fund_password" : "修改资金密码"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"reward_token" : "奖励代币"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"search_traders_userName" : "请输入交易员名称"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"secret_key" : "Secret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"set_fund_password" : "设置资金密码"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"system_withdraws" : "系统收回"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"uid_user" : "用户UID"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"video_auth_result_tip" : "视频认证信息已提交"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"video_authentication" : "视频认证"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"video_authentication_tip1" : "· 请保证光线均匀明亮 · 仅限1人入镜 · 不要带帽子，眼镜等夸张服饰"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"video_authentication_tip2" : "· 视频认证时，请确保开启声音，"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"video_authentication_tip3" : "打开摄像头并朗读："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"video_authentication_tip4" : "· 我已确认进行 IBIT 视频身份认证"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"view_my_platform_token" : "查看我的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"withdraw_without_google_paypwd" : "当前操作需要开启以下验证"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"api_key" : "API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"bind_fund_password" : "綁定資金密碼"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"coin_token_label" : "代幣標籤"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"copy_key" : "複製密鑰"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"copy_password" : "複製口令"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"digits_key" : "ABCDEFGHIJKLMNOPQRSTUVWXYZabcdefghijklmnopqrstuvwxyz0123456789"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"double_authentication" : "雙重驗證"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"double_authentication_prompt" : "為了您的帳號安全，設定 API 需要先設定 資金密碼 和 谷歌驗證"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"exit_authentication" : "退出身份驗證"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"exit_authentication_tip" : "您確定要離開身分認證頁面嗎？ 完成驗證可取得合約交易券！"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"fund_password" : "資金密碼"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"google_authenticator" : "谷歌驗證器"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"ibit_token" : "IBIT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"incomplete_identity_authentication" : "未完成身份認證"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"input_fund_password" : "請輸入資金密碼"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"install_google_authenticator" : "請在手機上安裝谷歌驗證器"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"modify_login_pwd_tip" : "為了確保您的帳戶安全，更改密碼後，2小時後提現相關支付功能恢復正常使用。"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"order_user" : "跟單用戶"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"platform_token" : "平台幣"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"platform_token_accelerating" : "加速中"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"platform_token_address" : "合約地址"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"platform_token_address_value" : "0xDE78c0f6717332e743d1b8794c346850A54ED948"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"platform_token_amount" : "代幣總額(枚)"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"platform_token_chain" : "代幣發⾏鏈"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"platform_token_chain_value" : "Erc20"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"platform_token_claim" : "領取空投"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"platform_token_claim_msg" : "領取空投後將發放至您的資金帳戶，可能需要 1–2 小時才能到達。"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"platform_token_claim_tips" : "已解鎖但尚未領取的數量，領取後將發放至您的資金帳戶。 已加速解鎖：%s %s 每天 %s 更新"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"platform_token_claim_title" : "待領取 (%s)"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"platform_token_daily" : "每 %s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"platform_token_daily_unlock_rate" : "每日解鎖比例"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"platform_token_deflation" : "代幣通縮"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"platform_token_detail" : "IBIT (IBIT Token) 為 IBIT 加密貨幣交易平台發⾏的的通證代幣，為 IBIT 平台及其整個⽣態系統提供經濟動⼒⽀持。持有 $IBIT 代幣可以參與 IBIT ⽣態下的多種應⽤場景，以及享受相關權益。"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"platform_token_economic" : "$IBIT 代幣經濟"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"platform_token_fetch" : "獲取 $IBIT"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"platform_token_ieo" : "公開發行輪持倉"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"platform_token_ieo_position_info" : "1、每天 %s 更新 2、預計還需要 %s 天可完全解鎖，可完成下面任務加速解鎖。"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"platform_token_in_lockup" : "鎖倉中 (%s)"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"platform_token_intro" : "IBIT (IBIT Token) 為 IBIT 加密貨幣交易平台發⾏的的通證代幣，為 IBIT 平台及其整個⽣態系統提供經濟動⼒⽀持。"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"platform_token_intro2" : "探索您的加密基因，開啟您更聰明的加密投資方式。"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"platform_token_intro_title" : "$IBIT 簡介"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"platform_token_launch_time" : "代幣上線時間"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"platform_token_locked" : "已鎖定數量"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"platform_token_mine" : "我的 IBIT 代幣"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"platform_token_mining_value" : "以 %s 加速解鎖中"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"platform_token_monthly" : "每 %s 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"platform_token_name" : "代幣名稱"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"platform_token_name_value" : "%s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"platform_token_price" : "發行價格"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"platform_token_price_value" : "未上線"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"platform_token_public_history" : "記錄"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"platform_token_public_sale" : "公開販售"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"platform_token_received" : "已收到空投"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"platform_token_release_end" : "釋放結束"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"platform_token_release_time" : "開始釋放時間"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"platform_token_released" : "已釋放數量"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"platform_token_report" : "IBIT 研究報告"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"platform_token_report_round1" : "Round 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"platform_token_report_round2" : "Round 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"platform_token_rights" : "持有 $IBIT 權益享不停"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"platform_token_round_line" : "|"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"platform_token_sale_footer" : "火熱公開發行，限時搶購！"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"platform_token_seed" : "種子輪持倉"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"platform_token_slogan" : "探索你的加密基因"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"platform_token_slogan2" : "$IBIT，更聰明的加密投資方式。"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"platform_token_time" : "發行時間"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"platform_token_time_value" : "2025年 Q1"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"platform_token_token" : "代幣"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"platform_token_token_value" : "$IBIT"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"platform_token_total_value" : "200,000,000"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"platform_token_unclaimed" : "未領取空投數量"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"platform_token_unlock" : "鎖倉中"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"platform_token_unlocked" : "%s 解鎖數量"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"platform_token_valuation" : "初始估值(美元)"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"platform_token_website" : "官網"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"platform_token_white_paper" : "白皮書"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"platform_token_yearly" : "每 %s 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"please_enter_redpacket_password" : "請輸入紅包口令"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"please_enter_your_password" : "請輸入登入密碼"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"private_placement" : "私募"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"pwd_rule_five" : "至少包含1個符號"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"pwd_rule_four" : "至少包含1個數字"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"pwd_rule_one" : "長度為8–20個字符"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"pwd_rule_three" : "至少包含1個小寫字符"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"pwd_rule_two" : "至少包含1個大寫字符"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"red_packet_password" : "紅包口令"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"reset_login_pwd" : "重設登入密碼"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"revise_fund_password" : "修改資金密碼"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"reward_token" : "獎勵代幣"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"search_traders_userName" : "請輸入交易員名稱"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"secret_key" : "Secret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"set_fund_password" : "設定資金密碼"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"system_withdraws" : "系統收回"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"uid_user" : "用戶UID"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"使用者名稱"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"video_auth_result_tip" : "視訊認證資訊已提交"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"video_authentication" : "視訊認證"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"video_authentication_tip1" : "· 請確保光線均勻明亮 · 僅限1人入鏡 · 不要帶帽子，眼鏡等誇張服飾"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"video_authentication_tip2" : "· 視訊認證時，請確保開啟聲音，"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"video_authentication_tip3" : "打開攝影機並朗讀："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"video_authentication_tip4" : "· 我已確認進行 IBIT 視訊認證"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"view_my_platform_token" : "查看我的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"withdraw_without_google_paypwd" : "目前操作需要開啟以下驗證"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"ENGAGELAB_PRIVATES_CHANNEL_high" : "重要"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"ENGAGELAB_PRIVATES_CHANNEL_low" : "不重要"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"ENGAGELAB_PRIVATES_CHANNEL_normal" : "普通"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"ENGAGELAB_PRIVATES_CHANNEL_silence" : "静默"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"api_key" : "API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"bind_fund_password" : "Bind fund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"coin_token_label" : "Token Label"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"copy_key" : "Copy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"copy_password" : "Copy"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"digits_key" : "ABCDEFGHIJKLMNOPQRSTUVWXYZabcdefghijklmnopqrstuvwxyz0123456789"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"double_authentication" : "Dual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"double_authentication_prompt" : "For the security, the API requires that you set up Fund code and Google Authentication."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"exit_authentication" : "Exit"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"exit_authentication_tip" : "Are you sure you want to quit?Complete identity verification and claim coupon!"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"fund_password" : "Fund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"google_authenticator" : "Google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"ibit_token" : "IBIT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"incomplete_identity_authentication" : "Identity verification not completed"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"input_fund_password" : "Please enter the fund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"install_google_authenticator" : "Please install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"modify_login_pwd_tip" : "After changing your password, withdrawal functions resume in 2 hours for account security."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"order_user" : "Followers"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"platform_token" : "Platform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"platform_token_accelerating" : "Accelerating"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"platform_token_address" : "Address"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"platform_token_address_value" : "0xDE78c0f6717332e743d1b8794c346850A54ED948"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"platform_token_amount" : "Total Supply"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"platform_token_chain" : "Chain"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"platform_token_chain_value" : "Erc20"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"platform_token_claim" : "Claim Airdrop"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"platform_token_claim_msg" : "Airdrop will be credited to your fund accoun. It may take 1–2 hours to arrive."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"platform_token_claim_tips" : "Unclaimed Unlocked Amounts: These will be sent to your funding account upon claiming. Accelerated Unlock: %s %s Updates daily at %s."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"platform_token_claim_title" : "To be Claimed (%s)"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"platform_token_daily" : "Every %s days"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"platform_token_daily_unlock_rate" : "Daily Unlock Percentage"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"platform_token_deflation" : "Token Deflation"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"platform_token_detail" : "$IBIT (IBIT Token) is the native utility token of the IBIT cryptocurrency trading platform, designed to power the IBIT ecosystem. Holding $IBIT allows users to participate in various applications and benefits within the IBIT ecosystem."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"platform_token_economic" : "$IBIT Economy"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"platform_token_fetch" : "Get $IBIT"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"platform_token_ieo" : "Public Sale Holdings"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"platform_token_ieo_position_info" : "1. Updates daily at %s. 2. Estimated %s days remaining for full unlock. Complete tasks below to accelerate unlock."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"platform_token_in_lockup" : "Locked (%s)"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"platform_token_intro" : "$IBIT (IBIT Token) is the native utility token of the IBIT cryptocurrency trading platform, designed to power the IBIT ecosystem."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"platform_token_intro2" : "Discover your crypto potential and unlock smarter investment."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"platform_token_intro_title" : "$IBIT Overview"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"platform_token_launch_time" : "Launch 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"platform_token_locked" : "Locked Amount"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"platform_token_mine" : "My $IBIT"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"platform_token_mining_value" : "Accelerated Unlocking with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"platform_token_monthly" : "Every %s months"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"platform_token_name" : "Name"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"platform_token_name_value" : "%s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"platform_token_price" : "Launch Price"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"platform_token_price_value" : "Not Yet Online"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"platform_token_public_history" : "Record"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"platform_token_public_sale" : "Public Sale"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"platform_token_received" : "Airdrop Received"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"platform_token_release_end" : "Release End"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"platform_token_release_time" : "Start Release 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"platform_token_released" : "Released Quantity"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"platform_token_report" : "IBIT Research Report"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"platform_token_report_round1" : "Round 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"platform_token_report_round2" : "Round 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"platform_token_rights" : "Hold $IBIT, Get More Benefits"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"platform_token_round_line" : "|"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"platform_token_sale_footer" : "Public Sale, Limited-time Purchase！"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"platform_token_seed" : "Seed Round Holdings"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"platform_token_slogan" : "Explore Your Crypto Gene"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"platform_token_slogan2" : "$IBIT | More smarter Investment"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"platform_token_time" : "Launch Time"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"platform_token_time_value" : "2025 Q1"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"platform_token_token" : "Token"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"platform_token_token_value" : "$IBIT"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"platform_token_total_value" : "200000000"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"platform_token_unclaimed" : "Unclaimed Airdrop Quantity"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"platform_token_unlock" : "Locked-in"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"platform_token_unlocked" : "Unlocked Amount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"platform_token_valuation" : "Initial Valuation (USD)"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"platform_token_website" : "Website"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"platform_token_white_paper" : "Whitepaper"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"platform_token_yearly" : "Every %s years"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"please_enter_password"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"please_enter_redpacket_password" : "Enter red packet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"Please 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"private_placement" : "PE"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"pwd_rule_five" : "Contains at least 1 symbol"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"pwd_rule_four" : "Contains at least 1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"pwd_rule_one" : "8–20 characters in length"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"pwd_rule_three" : "Contains at least 1 lowercase character"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"pwd_rule_two" : "Contains at least 1 uppercase character"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"red_packet_password" : "Red packet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"reset_login_pwd" : "Reset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"revise_fund_password" : "Change fund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"reward_token" : "Reward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"search_traders_userName" : "Enter trader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"secret_key" : "Secret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"set_fund_password" : "Set fund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"system_withdraws" : "System withdraws"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"uid_user" : "UID"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"video_auth_result_tip" : "The information has been submitted."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"video_authentication" : "Video verification"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"video_authentication_tip1" : "· Ensure that the light is bright · Only one can be in the photo · Without the hat, glasses or other exaggerated clothing."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"video_authentication_tip2" : "· During video KYC, Make sure to turn on the sound."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"video_authentication_tip3" : "Turn on the camera and read:"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"video_authentication_tip4" : "· I have confirmed IBIT video KYC."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"view_my_platform_token" : "View My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"withdraw_without_google_paypwd" : "The current action needs to turn on the following verification"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2f5806-76e4-4039-81c7-ad08f9534e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fe5dca-91ca-4e97-920a-29ff99b0c4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d1bf0b-4165-4274-bfa4-a62479f1a5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9f66d2-6853-4b28-9dac-c984995cad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0399f6-d59a-4d24-b6f8-e52db0b337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635e4b-504b-4764-9df6-577ec13f9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f1bae-ce69-4c94-ba74-7bf6da6bcc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547a8e-df8c-4f32-91f1-faf8f04030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072343-96a2-45b4-aa92-b5edc8fb17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android.permission.READ_OWNER_DATA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com.mochain.ibit.DYNAMIC_RECEIVER_NOT_EXPORTED_PERMISSION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40"/>
        <w:gridCol w:w="46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80116a-3045-4181-aadf-77ac3f760b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27049c-e15e-4734-999f-f46e832fdd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com.mochain.main.MainActivity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ibit://,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redpacket,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5f87f2c-6fb3-4ff7-a33c-8d1ddc2dd6af">
    <w:name w:val="SpireTableThStylef5f87f2c-6fb3-4ff7-a33c-8d1ddc2dd6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453a9d-2f4e-41b8-9700-96d09406c47c">
    <w:name w:val="SpireTableThStyleb1453a9d-2f4e-41b8-9700-96d09406c4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341da25-b4ed-49df-93e8-888e244256bd">
    <w:name w:val="SpireTableThStyle5341da25-b4ed-49df-93e8-888e244256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e334fa-5d1d-4dcc-97b5-26a4b1c47c13">
    <w:name w:val="SpireTableThStylee0e334fa-5d1d-4dcc-97b5-26a4b1c47c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57d414-b1c1-4f5f-a1ea-32cf9130be67">
    <w:name w:val="SpireTableThStyle7a57d414-b1c1-4f5f-a1ea-32cf9130be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9b600c-0617-4f45-8bf2-1d53c1b434e4">
    <w:name w:val="SpireTableThStyle5f9b600c-0617-4f45-8bf2-1d53c1b434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2ba084e-7d81-410d-b606-89a71d9628de">
    <w:name w:val="SpireTableThStyle32ba084e-7d81-410d-b606-89a71d9628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edc680-3dc9-45bf-8819-18f3fcf1dab7">
    <w:name w:val="SpireTableThStyleb0edc680-3dc9-45bf-8819-18f3fcf1da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65af35-40c4-495c-a4c2-608a8a1cea99">
    <w:name w:val="SpireTableThStyle7b65af35-40c4-495c-a4c2-608a8a1cea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42fb69-e516-4b04-9b8e-3e2de80a8944">
    <w:name w:val="SpireTableThStyle5a42fb69-e516-4b04-9b8e-3e2de80a89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8d560a-8c33-4870-8bd1-26e3f9bf782e">
    <w:name w:val="SpireTableThStylec68d560a-8c33-4870-8bd1-26e3f9bf78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847f55-0d19-4a03-bacc-2f6f771462ac">
    <w:name w:val="SpireTableThStyle48847f55-0d19-4a03-bacc-2f6f771462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debebf-3c6f-48fa-a358-b29d3ff1fb7b">
    <w:name w:val="SpireTableThStyle1adebebf-3c6f-48fa-a358-b29d3ff1fb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2f5806-76e4-4039-81c7-ad08f9534e73">
    <w:name w:val="SpireTableThStyle9c2f5806-76e4-4039-81c7-ad08f9534e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fe5dca-91ca-4e97-920a-29ff99b0c4f2">
    <w:name w:val="SpireTableThStyle95fe5dca-91ca-4e97-920a-29ff99b0c4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d1bf0b-4165-4274-bfa4-a62479f1a5e1">
    <w:name w:val="SpireTableThStyle2cd1bf0b-4165-4274-bfa4-a62479f1a5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9f66d2-6853-4b28-9dac-c984995caddb">
    <w:name w:val="SpireTableThStylecd9f66d2-6853-4b28-9dac-c984995cad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0399f6-d59a-4d24-b6f8-e52db0b3379b">
    <w:name w:val="SpireTableThStylece0399f6-d59a-4d24-b6f8-e52db0b337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635e4b-504b-4764-9df6-577ec13f96d3">
    <w:name w:val="SpireTableThStyle17635e4b-504b-4764-9df6-577ec13f9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5f1bae-ce69-4c94-ba74-7bf6da6bcc58">
    <w:name w:val="SpireTableThStyle6e5f1bae-ce69-4c94-ba74-7bf6da6bcc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547a8e-df8c-4f32-91f1-faf8f040306a">
    <w:name w:val="SpireTableThStyle6a547a8e-df8c-4f32-91f1-faf8f04030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072343-96a2-45b4-aa92-b5edc8fb1770">
    <w:name w:val="SpireTableThStylec7072343-96a2-45b4-aa92-b5edc8fb17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80116a-3045-4181-aadf-77ac3f760b8d">
    <w:name w:val="SpireTableThStyle3580116a-3045-4181-aadf-77ac3f760b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27049c-e15e-4734-999f-f46e832fddc3">
    <w:name w:val="SpireTableThStylebb27049c-e15e-4734-999f-f46e832fdd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2025-06-13T18:42:07Z</dcterms:created>
  <dcterms:modified xsi:type="dcterms:W3CDTF">2025-06-13T18:42:07Z</dcterms:modified>
</cp:coreProperties>
</file>