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AcFun（ 6.77.0.1305版本）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20"/>
        <w:gridCol w:w="5878"/>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6644f8-7f3a-4185-aacc-55ad9d341ca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f4d581-8933-4e52-a61f-31e99cb3565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AcFun</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6.77.0.1305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tv.acfundanmaku.video</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188条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37a3d3-c188-41a6-b766-60ff74d117e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e95771-bce2-4786-8791-18602a620d81"/>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AcFun-acfunh5-release-6.77.0.1305_x64_e22a56.apk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98.43MB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c617bacf3c3038a8b67971a57ae22a56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135ee9a4af52c75ccd7f78975b88d8422ce54ad1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a6147fd6bd9b9497451678303ab3d0f5d573d2698842d1ac2d3b1e68f7f141dd</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76"/>
        <w:gridCol w:w="612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a7e2ba-965e-4efa-8022-17cb08edd33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4905a4-e076-42da-ac7f-0969119f1b8e"/>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AcFun</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tv.acfundanmaku.video</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6.77.0.1305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83"/>
        <w:gridCol w:w="4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270360-9dbc-4a00-9882-aeb15b1556ef"/>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fc851f-e318-4189-b202-06373feeacd6"/>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id-card.ksapisrv.com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203.98.7.65 </w:t>
            </w:r>
            <w:r>
              <w:rPr/>
              <w:br/>
            </w:r>
            <w:r>
              <w:rPr>
                <w:rFonts w:eastAsia="simsun"/>
              </w:rPr>
              <w:t xml:space="preserve">所属国家: New Zealand </w:t>
            </w:r>
            <w:r>
              <w:rPr/>
              <w:br/>
            </w:r>
            <w:r>
              <w:rPr>
                <w:rFonts w:eastAsia="simsun"/>
              </w:rPr>
              <w:t xml:space="preserve">地区: Auckland </w:t>
            </w:r>
            <w:r>
              <w:rPr/>
              <w:br/>
            </w:r>
            <w:r>
              <w:rPr>
                <w:rFonts w:eastAsia="simsun"/>
              </w:rPr>
              <w:t xml:space="preserve">城市: Auckland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110.75.231.202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sixinpic.kuaishou.com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67.199.248.12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42.193.129.64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221.5.93.66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27.221.79.16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csc.m.kuaishou.com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103.107.217.26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acfunapi.gifshow.com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103.107.217.28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kspay-staging.test.gifshow.com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mgw.mpaas.cn-hangzhou.aliyuncs.com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47.118.173.135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20.219.205.9 </w:t>
            </w:r>
            <w:r>
              <w:rPr/>
              <w:br/>
            </w:r>
            <w:r>
              <w:rPr>
                <w:rFonts w:eastAsia="simsun"/>
              </w:rPr>
              <w:t xml:space="preserve">所属国家: India </w:t>
            </w:r>
            <w:r>
              <w:rPr/>
              <w:br/>
            </w:r>
            <w:r>
              <w:rPr>
                <w:rFonts w:eastAsia="simsun"/>
              </w:rPr>
              <w:t xml:space="preserve">地区: Maharashtra </w:t>
            </w:r>
            <w:r>
              <w:rPr/>
              <w:br/>
            </w:r>
            <w:r>
              <w:rPr>
                <w:rFonts w:eastAsia="simsun"/>
              </w:rPr>
              <w:t xml:space="preserve">城市: Pune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acfun-inner-passport.corp.kuaishou.com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widget.weibo.com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120.232.169.168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159.138.201.153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pingma.qq.com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60.213.135.89 </w:t>
            </w:r>
            <w:r>
              <w:rPr/>
              <w:br/>
            </w:r>
            <w:r>
              <w:rPr>
                <w:rFonts w:eastAsia="simsun"/>
              </w:rPr>
              <w:t xml:space="preserve">所属国家: China </w:t>
            </w:r>
            <w:r>
              <w:rPr/>
              <w:br/>
            </w:r>
            <w:r>
              <w:rPr>
                <w:rFonts w:eastAsia="simsun"/>
              </w:rPr>
              <w:t xml:space="preserve">地区: Shandong </w:t>
            </w:r>
            <w:r>
              <w:rPr/>
              <w:br/>
            </w:r>
            <w:r>
              <w:rPr>
                <w:rFonts w:eastAsia="simsun"/>
              </w:rPr>
              <w:t xml:space="preserve">城市: Tai'an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bdmov.a.yximgs.com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218.60.15.150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shenwu.test.gifshow.com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103.107.217.26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zt.staging.internal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www.lebo.cn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60.210.10.130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47.237.96.1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msv6.wosms.cn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txmov2.a.yximgs.com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60.28.220.146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feedback-preview.test.gifshow.com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vipimdns.hpplay.cn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beian.miit.gov.cn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119.39.205.85 </w:t>
            </w:r>
            <w:r>
              <w:rPr/>
              <w:br/>
            </w:r>
            <w:r>
              <w:rPr>
                <w:rFonts w:eastAsia="simsun"/>
              </w:rPr>
              <w:t xml:space="preserve">所属国家: China </w:t>
            </w:r>
            <w:r>
              <w:rPr/>
              <w:br/>
            </w:r>
            <w:r>
              <w:rPr>
                <w:rFonts w:eastAsia="simsun"/>
              </w:rPr>
              <w:t xml:space="preserve">地区: Hunan </w:t>
            </w:r>
            <w:r>
              <w:rPr/>
              <w:br/>
            </w:r>
            <w:r>
              <w:rPr>
                <w:rFonts w:eastAsia="simsun"/>
              </w:rPr>
              <w:t xml:space="preserve">城市: Zhuzhou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60.213.135.88 </w:t>
            </w:r>
            <w:r>
              <w:rPr/>
              <w:br/>
            </w:r>
            <w:r>
              <w:rPr>
                <w:rFonts w:eastAsia="simsun"/>
              </w:rPr>
              <w:t xml:space="preserve">所属国家: China </w:t>
            </w:r>
            <w:r>
              <w:rPr/>
              <w:br/>
            </w:r>
            <w:r>
              <w:rPr>
                <w:rFonts w:eastAsia="simsun"/>
              </w:rPr>
              <w:t xml:space="preserve">地区: Shandong </w:t>
            </w:r>
            <w:r>
              <w:rPr/>
              <w:br/>
            </w:r>
            <w:r>
              <w:rPr>
                <w:rFonts w:eastAsia="simsun"/>
              </w:rPr>
              <w:t xml:space="preserve">城市: Tai'an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142.250.69.206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pop.yuncloudauth.com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106.11.232.51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www.kuaishoupay.com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cloudauth-dualstack.aliyuncs.com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106.11.172.8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39.107.236.43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www.sec.co.kr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112.106.187.200 </w:t>
            </w:r>
            <w:r>
              <w:rPr/>
              <w:br/>
            </w:r>
            <w:r>
              <w:rPr>
                <w:rFonts w:eastAsia="simsun"/>
              </w:rPr>
              <w:t xml:space="preserve">所属国家: Korea (Republic of) </w:t>
            </w:r>
            <w:r>
              <w:rPr/>
              <w:br/>
            </w:r>
            <w:r>
              <w:rPr>
                <w:rFonts w:eastAsia="simsun"/>
              </w:rPr>
              <w:t xml:space="preserve">地区: Seoul-teukbyeolsi </w:t>
            </w:r>
            <w:r>
              <w:rPr/>
              <w:br/>
            </w:r>
            <w:r>
              <w:rPr>
                <w:rFonts w:eastAsia="simsun"/>
              </w:rPr>
              <w:t xml:space="preserve">城市: Seoul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110.76.6.71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112.33.111.251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jsmov2.a.yximgs.com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125.39.113.1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zt-drm.test.gifshow.com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98.64.182.160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zt-idcardweb.staging.kuaishou.com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report.m.zt.kuaishou.com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142.250.99.82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cdnauth2.hpplay.cn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218.24.90.145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27.221.79.16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auth.yunverify.com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106.11.232.51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47.112.113.131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47.112.113.131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39.105.227.129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cloudauth.cn-beijing.aliyuncs.com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8.141.244.36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116.131.226.159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kyccdn.tencentcloudapi.com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221.204.16.133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app.sina.cn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116.133.8.61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meeting.hpplay.cn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mobile.app.acfun.cn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39.105.227.129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sec-cdn.gifshow.com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devicemgr.hpplay.cn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23.235.209.143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111.206.174.194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123.125.102.209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imgs.aixifan.com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124.95.190.102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103.107.217.29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125.39.61.121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m-acfun-cn.staging.kuaishou.com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zt.media.staging.internal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218.24.90.186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192.168.8.230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192.168.8.230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36.138.255.61 </w:t>
            </w:r>
            <w:r>
              <w:rPr/>
              <w:br/>
            </w:r>
            <w:r>
              <w:rPr>
                <w:rFonts w:eastAsia="simsun"/>
              </w:rPr>
              <w:t xml:space="preserve">所属国家: China </w:t>
            </w:r>
            <w:r>
              <w:rPr/>
              <w:br/>
            </w:r>
            <w:r>
              <w:rPr>
                <w:rFonts w:eastAsia="simsun"/>
              </w:rPr>
              <w:t xml:space="preserve">地区: Gansu </w:t>
            </w:r>
            <w:r>
              <w:rPr/>
              <w:br/>
            </w:r>
            <w:r>
              <w:rPr>
                <w:rFonts w:eastAsia="simsun"/>
              </w:rPr>
              <w:t xml:space="preserve">城市: Lanzhou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collect.ux.21cn.com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feedback.m.acfun.cn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upmov.a.yximgs.com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101.72.217.227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zt-custom-service-api.gifshow.staging.internal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api.kwaizt.com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42.56.87.239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118.31.219.232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kste.ksapisrv.com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202.108.0.98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apipc.app.acfun.cn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39.106.233.111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23.212.110.145 </w:t>
            </w:r>
            <w:r>
              <w:rPr/>
              <w:br/>
            </w:r>
            <w:r>
              <w:rPr>
                <w:rFonts w:eastAsia="simsun"/>
              </w:rPr>
              <w:t xml:space="preserve">所属国家: Czechia </w:t>
            </w:r>
            <w:r>
              <w:rPr/>
              <w:br/>
            </w:r>
            <w:r>
              <w:rPr>
                <w:rFonts w:eastAsia="simsun"/>
              </w:rPr>
              <w:t xml:space="preserve">地区: Praha, Hlavni mesto </w:t>
            </w:r>
            <w:r>
              <w:rPr/>
              <w:br/>
            </w:r>
            <w:r>
              <w:rPr>
                <w:rFonts w:eastAsia="simsun"/>
              </w:rPr>
              <w:t xml:space="preserve">城市: Prague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112.33.110.15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207.241.225.157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124.95.172.71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141.144.196.217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resolver.msg.global.xiaomi.net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34.36.192.126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txdwkmov.a.yximgs.com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101.28.255.94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cloudauth.aliyuncs.com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106.11.232.51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vosdkauth.hpplay.cn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1.14.243.54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cdnauth1.hpplay.cn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218.24.90.145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ulog-sdk.gifshow.com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dev.to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151.101.130.217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cdn.aixifan.com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paygw-web.test.gifshow.com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42.194.142.11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uat.hpplay.cn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47.112.158.161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3.166.228.94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beta-api.gifshow.com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hpplay.cdn.cibn.cc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60.221.222.1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misdkauth.hpplay.cn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1.14.243.54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shop213417608.taobao.com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personalkingcard.3g.qq.com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60.28.172.176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square.github.io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112.33.110.15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id.app.acfun.cn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39.105.227.129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119.167.250.244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1.14.243.163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cloudauth-dualstack.cn-beijing.aliyuncs.com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39.97.154.8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txwk.10010.com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218.24.90.147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ssdkauth.hpplay.cn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1.14.243.73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27.115.105.153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adeng.hpplay.cn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140.207.176.25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hwmov.a.yximgs.com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121.17.252.203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api.kuaishouzt.com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116.136.162.28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schemas.xmlsoap.org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13.107.246.74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live.acfun.cn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60.213.135.85 </w:t>
            </w:r>
            <w:r>
              <w:rPr/>
              <w:br/>
            </w:r>
            <w:r>
              <w:rPr>
                <w:rFonts w:eastAsia="simsun"/>
              </w:rPr>
              <w:t xml:space="preserve">所属国家: China </w:t>
            </w:r>
            <w:r>
              <w:rPr/>
              <w:br/>
            </w:r>
            <w:r>
              <w:rPr>
                <w:rFonts w:eastAsia="simsun"/>
              </w:rPr>
              <w:t xml:space="preserve">地区: Shandong </w:t>
            </w:r>
            <w:r>
              <w:rPr/>
              <w:br/>
            </w:r>
            <w:r>
              <w:rPr>
                <w:rFonts w:eastAsia="simsun"/>
              </w:rPr>
              <w:t xml:space="preserve">城市: Tai'an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zt-basic-drm.kuaishou.com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logu.hpplay.cn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47.106.59.179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vipgslb.hpplay.cn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1.14.243.65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221.194.162.228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mobilegw.dl.alipaydev.com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id-card.gifshow.com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183.60.176.112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64de54-eb17-4f55-8da5-fb3a585e265c"/>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f434772-deef-4a6e-82de-b5813c112a9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https://kste.ksapisrv.com/rest/kste/bcupdate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a/a/a/a/b/a/f.java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https://kste.ksapisrv.com/rest/kste/startupconfig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a/a/a/a/b/a/f.java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a/a/a/a/b/e/f.java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https://collect.ux.21cn.com/collect/custom/accountMsg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https://XXXX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cn/eid/mobile/opensdk/a/b/c/a.java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https://XXXX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cn/eid/mobile/opensdk/a/c/d/a.java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http://www.m-eid.cn/emss/spl.jsp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cn/eid/mobile/opensdk/a/e/c.java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http://oss-cn-hangzhou.aliyuncs.com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com/alibaba/sdk/android/oss/common/OSSConstants.java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https://mgw.mpaas.cn-hangzhou.aliyuncs.com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com/alipay/alipaysecuritysdk/common/config/Configuration.java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https://mobilegw.dl.alipaydev.com/mgw.htm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https://onekey1.cmpassport.com/unisdk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https://cloudauth-dualstack.aliyuncs.com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https://cloudauth.aliyuncs.com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https://cloudauth-dualstack.cn-beijing.aliyuncs.com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https://cloudauth.cn-beijing.aliyuncs.com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https://auth.yunverify.com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https://pop.yuncloudauth.com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com/dtf/face/api/DTFacadeExt.java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com/hpplay/component/protocol/ProtocolBuilder.java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http://www.sec.co.kr/\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com/hpplay/component/protocol/ProtocolBuilder.java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https://www.lebo.cn/DTDs/PropertyList-1.0.dtd\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com/hpplay/component/protocol/plist/NSObject.java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com/hpplay/component/protocol/plist/XMLPropertyListParser.java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com/hpplay/component/protocol/plist/XMLPropertyListParser.java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com/hpplay/component/protocol/plist/XMLPropertyListParser.java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com/hpplay/cybergarage/soap/SOAP.java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com/hpplay/cybergarage/soap/SOAP.java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https://uat.hpplay.cn:90/Author/PhoneAuthor/?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https://uat.hpplay.cn:1001/Author/PhoneAuthor/?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https://uat.hpplay.cn:1002/Author/PhoneAuthor/?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http://47.112.113.131:81/Author/PhoneAuthor/?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https://ssdkauth.hpplay.cn/Author/PhoneAuthor/?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https://cdnauth1.hpplay.cn/Author/PhoneAuthor/?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https://cdnauth2.hpplay.cn/Author/PhoneAuthor/?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http://hpplay.cdn.cibn.cc/release/out/weixin.html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https://pin.hpplay.cn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https://vipgslb.hpplay.cn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https://devicemgr.hpplay.cn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https://vipimdns.hpplay.cn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https://adeng.hpplay.cn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http://192.168.8.230:8000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http://conf.hpplay.cn:88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http://%s:%s/www.hpplay.com.cn/tv/app/DnsTxtInfo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https://logu.hpplay.cn:8856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https://meeting.hpplay.cn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https://logu.hpplay.cn:8868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com/hpplay/sdk/source/business/cloud/CloudAPI.java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http://hpplay.cdn.cibn.cc/release/out/weixin.html?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com/hpplay/sdk/source/device/qr/QRCodeController.java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https://zt-drm.test.gifshow.com/rest/zt/basic/drm/getMainKeyByToken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com/kuaishou/android/security/features/drm/DrmClientSdk.java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https://zt-basic-drm.kuaishou.com/rest/zt/basic/drm/getMainKeyByToken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com/kuaishou/android/security/features/drm/DrmClientSdk.java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com/kwai/auth/common/KwaiConstants.java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com/kwai/auth/common/KwaiConstants.java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https://sixinpic.kuaishou.com/rest/v2/app/download?resourceId=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com/kwai/imsdk/internal/util/FileResourceConstant.java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https://ali2.a.yximgs.com/bs2/privateMessageImage/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com/kwai/imsdk/internal/util/FileResourceConstant.java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com/kwai/imsdk/evaluate/EvaluationDisposer.java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http://zt-custom-service-api.gifshow.staging.internal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com/kwai/imsdk/evaluate/EvaluationDisposer.java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com/kwai/imsdk/evaluate/EvaluationDisposer.java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https://api.kuaishouzt.com/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https://api.kwaizt.com/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http://zt.staging.internal/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com/kwai/middleware/azeroth/Azeroth2$mDefaultStagingBaseUrl$2.java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com/kwai/middleware/azeroth/Azeroth2$mDefaultTestBaseUrl$2.java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http://ulog-sdk.gifshow.com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com/kwai/performance/uploader/base/UploaderConfig.java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mov2.a.yximgs.com/ksc1/cY3eI-kVVbl-KVGT7SszwrfuBX7_qgAZewxmrMDda3rBsl5jO7428qG-4XJgC3uOtttw0wRb9zdhJCfjMWF5p8Xf1kdNyqa0vL32s2bwyUvapBPx28ckn09MZuMuPOtp_Aw9s1V_br8vgSXq0dr2nsuS5ZDzzJ6vdLqQbdbPwkoqQ4R0GA82wQmjUBJ_gsvj.mp4?tag=1-1601362661-h-0-6ep2lnvmgk-525567aa990ddb11&amp;type=hot&amp;tt=hd19&amp;di=79cea5c5&amp;bp=10111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mov2.a.yximgs.com/ksc1/Kys86i1OQ_yRuVhgT_VXLe0kaBZmVv2sJvFz-euvHsblHeeg40Jd8mVkHMvTpg4JjupCE9CiHqE9Qf4GPBPd5cDyyF_lzCfMhgdlNGzjgS0s7uh1YrOvg34Iz94C9Cs3PN1cbTL5rgVGolSLmwr7Pxd36kjjcYoH-uQmHTdKsh-3yVlBmYkdfFas2g91LJ_E.mp4?tag=1-1601363137-f-0-rv0cv05sag-be1b981e9a47d6b5&amp;tt=h1khxp1&amp;di=1bbbcbc1&amp;bp=13311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mov2.a.yximgs.com/ksc1/u76hVzZBDbCiyXOgiBLInogVgpgovkCYi8Q9WTUyz6owgHLZEt2LrIWZgrHT_aBFNURJ1TUT_cDmnH5mGuxipFBZhHC9D5TOgmJUOxh35hs6-PWdpXKZ_Abbl9dyY6mArAh3aVDA6Xd7M6apuqzOl07As4yxTT4taADuaLTBJkSozWJZAVqOWA-NtxnA2BWY.mp4?tag=1-1601363233-f-0-ueky4bdgjy-47eb9513a66402f4&amp;tt=swft&amp;di=70fff85c&amp;bp=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wmov.a.yximgs.com/ksc1/WBdBXfXJpoFlC28HSEt9r4o0vG5IHFxjgR0HDz7Vdi-fBFpihg8wzqu7-q0M73b06Gijrs3coBXGhSxwd2MfBUCAC4oSJ_C_xhVrogJBZ_6oGewO6KNLc7gIGRRK1p3wgJHOpdK5o42nHclcQBPIzK-NoxYpkwRVLp3I2VY8rT_cKnctmpUbcb8hFBnN_QcC.mp4?tag=1-1601363074-bs-0-msd0qyburi-60e35511a9e344fa&amp;tt=swft&amp;di=7b0c3f4e&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http://upmov.a.yximgs.com/upic/2020/09/29/12/BMjAyMDA5MjkxMjE3NThfMjIyNjc3NzI0XzM2NzgxNjY1NDY5XzFfMw==_swft_B43d9c208d2f3b0dbfb97a573e224eca0.mp4?tag=1-1601362813-h-0-bf88hkaow6-b0655034752c7495&amp;tt=swft&amp;di=75bcd8b8&amp;bp=10051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mov.a.yximgs.com/ksc1/G3rUR4pQo3tbEFiu_JJGWhw29HQZXV3KsOGoxeMKhxojBFW7jgyxtCcTMzlZQphXPqCx7AFeLbZK7EtlXHE90kJy76GLth8ipscjbXVI9CNLjt2ZQCQoe_KmGcmbejkLfF9NifSJCdaCPXzL3vVF6vBj781C4E5IBxPDUfk0nKtZz3KYHbUcGisThN8gX9gL.mp4?tag=1-1601363187-h-0-bqcrkoxs7z-24f9a2818806a38d&amp;tt=hd19&amp;di=7b0561c1&amp;bp=10112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http://txdwkmov.a.yximgs.com/upic/2020/09/22/17/BMjAyMDA5MjIxNzA2NTJfMTg0OTAwMjUwM18zNjQ1NjA4Njc3MV8xXzM=_hhe3_Bed7278f53cd627cc6442ca9f4ab8040c.mp4?tag=1-1601363188-h-0-73cbsvkfrw-583bd65cc4710cc0&amp;tt=hhe3&amp;di=da1a370d&amp;bp=10231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com/kwai/video/hodor_debug_tools/network_probe/TestSamples.java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http://beta-api.gifshow.com/rest/n/cdn/allCdnUrls?photoId=38983844092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com/kwai/video/hodor_debug_tools/network_probe/NetworkProbeActivity.java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http://shenwu.test.gifshow.com/rest/n/cdn/allCdnUrls?photoId=38983844092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com/kwai/video/hodor_debug_tools/network_probe/NetworkProbeActivity.java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http://zt.media.staging.internal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com/kwai/video/ksrtckit/ProvisionFetcher.java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com/kwai/video/ksrtckit/ProvisionFetcher.java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https://d2.static.yximgs.com/udata/pkg/yoda-test/yoda-debugger/yoda_debugger_inject.js')\n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com/kwai/yoda/bridge/YodaWebViewClient.java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com/samsung/android/sdk/camera/impl/filter/CameraFilterManagerImpl.java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com/sina/weibo/sdk/component/ShareRequestParam.java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com/sina/weibo/sdk/component/ShareRequestParam.java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https://api.weibo.com/2/proxy/darwin/graph/game/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com/sina/weibo/sdk/component/GameManager.java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http://widget.weibo.com/invitation/app.php?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com/sina/weibo/sdk/component/GameManager.java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http://widget.weibo.com/invitation/appinfo.php?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com/sina/weibo/sdk/component/GameManager.java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http://widget.weibo.com/distribution/socail_comments_sdk.php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com/sina/weibo/sdk/component/view/CommentComponentView.java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http://widget.weibo.com/relationship/followsdk.php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com/sina/weibo/sdk/component/view/AttentionComponentView.java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com/sina/weibo/sdk/component/view/AttentionComponentView.java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http://app.sina.cn/appdetail.php?appID=84560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com/sina/weibo/sdk/constant/WBConstants.java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com/sina/weibo/sdk/net/openapi/RefreshTokenApi.java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https://api.weibo.com/2/statuses/repost.json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com/sina/weibo/sdk/net/openapi/ShareWeiboApi.java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https://api.weibo.com/2/statuses/update.json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com/sina/weibo/sdk/net/openapi/ShareWeiboApi.java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https://api.weibo.com/2/statuses/upload.json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com/sina/weibo/sdk/net/openapi/ShareWeiboApi.java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com/sina/weibo/sdk/auth/sso/WebAuthHandler.java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http://weibo.cn/dpool/ttt/maps.php?xy=%s,%s&amp;amp;size=320x320&amp;amp;offset=%s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com/sina/weibo/sdk/call/WeiboPageUtilsV2.java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http://weibo.cn/dpool/ttt/maps.php?xy=%s,%s&amp;amp;size=320x320&amp;amp;offset=%s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com/sina/weibo/sdk/call/WeiboPageUtils.java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http://api.weibo.com/oauth2/sms_authorize/send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com/sina/weibo/sdk/register/mobile/MobileRegisterActivity.java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http://api.weibo.com/oauth2/sms_authorize/submit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com/sina/weibo/sdk/register/mobile/MobileRegisterActivity.java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http://m.weibo.cn/reg/privacyagreement?from=h5&amp;wm=3349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com/sina/weibo/sdk/register/mobile/MobileRegisterActivity.java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http://weibo.cn/dpool/ttt/h5/regagreement.php?from=h5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com/sina/weibo/sdk/register/mobile/MobileRegisterActivity.java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http://weibo.cn/dpool/ttt/h5/regagreement.php?from=h5&amp;lang=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com/sina/weibo/sdk/register/mobile/MobileRegisterActivity.java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http://m.weibo.cn/reg/privacyagreement?from=h5&amp;wm=3349&amp;lang=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com/sina/weibo/sdk/register/mobile/MobileRegisterActivity.java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https://api.weibo.com/oauth2/getaid.json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com/sina/weibo/sdk/utils/AidTask.java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http://api.weibo.cn/2/client/common_config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com/sina/weibo/sdk/cmd/WbAppActivator.java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https://kycwa-test.tencentcloudapi.com/rcrm-codcs/mob-data-collect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https://kyccdn.tencentcloudapi.com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com/tencent/cloud/huiyansdkface/facelight/config/cdn/c.java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http://pingma.qq.com:80/mstat/report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com/tencent/stat/StatConfig.java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com/tencent/stat/StatService.java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com/tencent/stat/StatService.java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https://wspeed.qq.com/w.cgi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com/tencent/turingfd/sdk/mfa/pZZwF.java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https://api.xmpush.xiaomi.com/v1/trace/report/sdk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https://resolver.msg.global.xiaomi.net/psc/?t=a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https://www.kuaishoupay.com/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com/yxcorp/gateway/pay/params/GatewayPayConstant.java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https://kspay-staging.test.gifshow.com/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com/yxcorp/gateway/pay/params/GatewayPayConstant.java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https://paygw-web.test.gifshow.com/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com/yxcorp/gateway/pay/params/GatewayPayConstant.java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https://openapi.alipay.com/gateway.do?charset=utf-8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com/yxcorp/gateway/pay/params/GatewayPayConstant.java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f/f/l/b/c.java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https://render.alipay.com/p/f/fd-j8l9yjja/index.html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faceverify/p.java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https://square.github.io/leakcanary/recipes/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kshark/AndroidObjectInspectorsKt.java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https://square.github.io/leakcanary/fundamentals-how-leakcanary-works/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https://issuetracker.google.com/issues/139738913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https://cs.android.com/android/_/android/platform/frameworks/base/+/89608118192580ffca026b5dacafa637a556d578\nFixed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https://cs.android.com/android/_/android/platform/frameworks/base/+/1f771846c51148b7cb6283e6dc82a216ffaa5353\nRelated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https://dev.to/pyricau/beware-packagemanager-leaks-223g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https://github.com/square/leakcanary/issues/1819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http://cdn.aixifan.com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tv/acfun/core/common/domain/BaseHostProvider.java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https://live.acfun.cn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tv/acfun/core/common/domain/BaseHostProvider.java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https://sec-cdn.gifshow.com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tv/acfun/core/common/domain/BaseHostProvider.java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https://www.acfun.cn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tv/acfun/core/common/domain/BaseHostProvider.java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tv/acfun/core/common/domain/BaseHostProvider.java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https://push.gifshow.com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https://id.app.acfun.cn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https://m.acfun.cn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https://acfun-inner-passport.corp.kuaishou.com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https://apipc.app.acfun.cn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https://mobile.app.acfun.cn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https://id-card.gifshow.com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https://csc.m.kuaishou.com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tv/acfun/core/common/domain/HostProvider.java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https://feedback.m.acfun.cn/feedback/index.html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tv/acfun/core/common/preference/preferences/PolymerizationPreference.java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http://cdn.aixifan.com/downloads/AcFun-acfunh5-release-6.25.0.962_af846a.apk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tv/acfun/core/common/update/UpdateManager.java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https://shop213417608.taobao.com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tv/acfun/core/model/sp/SettingHelper.java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https://hd.acfun.cn/doodle/o/WPIrrzMC.html?hyId=doodle_WPIrrzMC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tv/acfun/core/model/sp/ConstUrlHelper.java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https://hd.acfun.cn/doodle/o/ppwHJTBs.html?hyId=doodle_ppwHJTBs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tv/acfun/core/model/sp/ConstUrlHelper.java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https://beian.miit.gov.cn/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tv/acfun/core/model/sp/ConstUrlHelper.java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http://www.acfun.cn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tv/acfun/core/model/sp/ConstUrlHelper.java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https://personalkingcard.3g.qq.com/activity/personal/index.html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tv/acfun/core/model/sp/ConstUrlHelper.java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https://txwk.10010.com/t/hqsa3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tv/acfun/core/model/sp/ConstUrlHelper.java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http://imgs.aixifan.com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tv/acfun/core/module/edit/RichTextEditor.java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https://imgs.aixifan.com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tv/acfun/core/module/edit/RichTextEditor.java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https://activity.acfun.cn/invite-share?userId=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https://zt-idcardweb.staging.kuaishou.com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https://m-acfun-cn.staging.kuaishou.com/wallet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https://m.acfun.cn/wallet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http://feedback-preview.test.gifshow.com/feedback/index.html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http://m-acfun-cn.staging.kuaishou.com/staticPage/acfun-charge-protocol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https://m.acfun.cn/staticPage/acfun-charge-protocol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http://m-acfun-cn.staging.kuaishou.com/staticPage/acfun-user-notice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https://m.acfun.cn/staticPage/acfun-user-notice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tv/acfun/core/module/income/wallet/util/WalletUtils.java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https://report.m.zt.kuaishou.com/report/ACFUN_APP/%s?reportedObject=%s&amp;extra=%s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tv/acfun/core/module/liveself/LiveUserAccuser.java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tv/acfun/core/module/signin/OneClickLoginUtil.java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tv/acfun/core/module/signin/OneClickLoginUtil.java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https://msv6.wosms.cn/html/oauth/protocol2.html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tv/acfun/core/module/signin/OneClickLoginUtil.java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http://m.acfun.cn/app/download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tv/acfun/core/refactor/scan/resolver/QrUnknownScanResolver.java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http://acfunapi.gifshow.com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tv/acfun/core/refactor/http/service/ServiceList.java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https://zt-idcardweb.staging.kuaishou.com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tv/acfun/core/refactor/http/service/ServiceList.java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https://id-card.gifshow.com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tv/acfun/core/refactor/http/service/ServiceList.java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https://id-card.ksapisrv.com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tv/acfun/core/refactor/http/service/ServiceList.java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tv/acfun/core/refactor/http/service/ServiceList.java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https://push.gifshow.com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tv/acfun/core/refactor/http/service/ServiceList.java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https://push.staging.kuaishou.com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tv/acfun/core/refactor/http/service/ServiceList.java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https://csc.m.kuaishou.com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tv/acfun/core/refactor/http/service/ServiceList.java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tv/acfun/core/utils/StringUtils.java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tv/acfun/core/utils/StringUtils.java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http://imgs.aixifan.com/o_1d681gaef166t77a640e3v1j6a7.png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https://render.alipay.com/p/yuyan/180020010001208736/aliyunFacewelcome.html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https://hd.acfun.cn/doodle/o/ppwHJTBs.html?hyId=doodle_ppwHJTBs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http://acfun.cn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http://weibo.com/danmushipin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https://hd.acfun.cn/doodle/ozoTUKDk.html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https://www.acfun.cn/a/ac16012740)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460"/>
        <w:gridCol w:w="453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a3207a-36ee-409b-82f2-341866e0bcf0"/>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24e6b1-dfc9-4f37-8152-30c7c439dba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xxx@email.elided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aegon/chrome/base/PiiElider.java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com/kuaishou/weapon/ks/aj.java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com/tencent/turingfd/sdk/mfa/tfWT8.java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ac-support@kuaishou.com </w:t>
            </w:r>
            <w:r>
              <w:rPr/>
              <w:br/>
            </w:r>
            <w:r>
              <w:t xml:space="preserve">ac-report@kuaishou.com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63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bed075-51b1-4ab9-9bc2-9d1857766155"/>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040d5b-83ba-4410-be13-cad87876c09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com/kwai/video/player/KsMediaMeta.java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O=AcFun 签名算法: rsassa_pkcs1v15 有效期自: 2013-01-18 03:47:25+00:00 有效期至: 2063-01-06 03:47:25+00:00 发行人: O=AcFun 序列号: 0x452d8387 哈希算法: sha256 md5值: 9489f5d3e12a105d553b0ffa6c89f107 sha1值: 7c8b2413d91127def835ca97f7c4243b059c1280 sha256值: a5fafce0e272b941bb254ac92aade4fd5e37e4c30f9df935f84fe40ef8baa258 sha512值: 249ecb08847d65b1b93b48a803246ea5d26f9c907da2bc244f06ad0a39030395d628c727b60b3e4a3a81e6a49e2fb4e63148eaeaa84e5e9430c22a17841db8cd 公钥算法: rsa 密钥长度: 2048 指纹: bbe8c067bb453c6e6358bd2a2009ef68a73fcfa48b3c2e11072355bde6f18e62</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0b2cf5-05e8-4176-88cb-a12dd9201cd1"/>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"chat_block_user"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"danmaku_block_tab_user"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"danmu_popup_block_user" : "屏蔽用户&gt;&gt;"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"danmu_popup_resolve_block_user" : "解除屏蔽&gt;&gt;"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"live_no_login_user" : "这是一位未登录的路人…"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"login_agreement_not_check_one_key" : "请先勾选用户协议、隐私政策以及认证服务条款"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"login_one_key_password" : "账号密码登录"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"mine_clock_in_fail_token" : "身份验证失败，请重新登陆哦～"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"pay_live_auth_record_fail" : "录制失败"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"pay_live_auth_upload_fail" : "上传失败，请稍后再试。"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"pop_privacy_user" : "《用户协议》"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"qr_scan_authorize"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"qr_scan_authorize_content" : "为保证账号安全，请确认是否本人操作"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"qr_scan_authorize_login"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"qr_scan_authorize_title" : "正在扫码登录授权账号"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"recommend_author" : "推荐主播"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"report_user" : "用户违规"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"token_nvalid_toast" : "身份验证失败,请重新登录"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"upload_alivideo_uploader_token_expired" : "UploadTokenExpired,refreshUploadToken failed."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1d1399-f68b-4476-8867-89bf5dc99aed"/>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262075-2ed2-4ad9-ae0f-b10446300af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c13aa6-68fc-454f-9392-d60d005da03e"/>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e50988-22a8-4c2b-badc-67b07e9b6cc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341cf66-36d2-4f5c-9a96-ab48df9195d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b68e28-8fd3-4840-9f98-2fec504b2a79"/>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dcffe6-54e0-4ec3-b9c0-cf5404c7cf65"/>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7fc067-ad6b-4cc3-94c2-def8679927f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643f7f-9477-47bc-b735-926d533e482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android.permission.RAISED_THREAD_PRIORITY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tv.acfundanmaku.video.permission.MIPUSH_RECEIVE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tv.acfundanmaku.video.push.permission.MESSAGE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tv.acfundanmaku.video.permission.C2D_MESSAGE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tv.acfundanmaku.video.PERMISSION_UPDATE_SDK_CONFIG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tv.acfundanmaku.video.permission.PROCESS_PUSH_MSG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tv.acfundanmaku.video.permission.PUSH_PROVIDER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212412-cb89-4589-8587-5b4f55a813ee"/>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6514cc-fd12-44f0-a078-238e2058ac7e"/>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tv.acfun.core.common.scheme.SchemeActivity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acfun://, </w:t>
            </w:r>
            <w:r>
              <w:rPr/>
              <w:br/>
            </w:r>
            <w:r>
              <w:rPr>
                <w:b/>
              </w:rPr>
              <w:t xml:space="preserve">Hosts:</w:t>
            </w:r>
            <w:r>
              <w:t xml:space="preserve"> detail, videopost,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com.kwai.kanas.debug.DebugLoggerActivity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@string/scheme_debug_logger_activity://, </w:t>
            </w:r>
            <w:r>
              <w:rPr/>
              <w:br/>
            </w:r>
            <w:r>
              <w:rPr>
                <w:b/>
              </w:rPr>
              <w:t xml:space="preserve">Hosts:</w:t>
            </w:r>
            <w:r>
              <w:t xml:space="preserve"> openloggerchannel,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com.yxcorp.gateway.pay.activity.UriRouterActivity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acfun://, </w:t>
            </w:r>
            <w:r>
              <w:rPr/>
              <w:br/>
            </w:r>
            <w:r>
              <w:rPr>
                <w:b/>
              </w:rPr>
              <w:t xml:space="preserve">Hosts:</w:t>
            </w:r>
            <w:r>
              <w:t xml:space="preserve"> kspay, </w:t>
            </w:r>
            <w:r>
              <w:rPr/>
              <w:br/>
            </w:r>
            <w:r>
              <w:rPr>
                <w:b/>
              </w:rPr>
              <w:t xml:space="preserve">Paths:</w:t>
            </w:r>
            <w:r>
              <w:t xml:space="preserve"> /agreement/alipay,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tencent101492711://,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e46644f8-7f3a-4185-aacc-55ad9d341cab">
    <w:name w:val="SpireTableThStylee46644f8-7f3a-4185-aacc-55ad9d341cab"/>
    <w:basedOn w:val="Normal"/>
    <w:qFormat/>
    <w:pPr>
      <w:jc w:val="center"/>
    </w:pPr>
    <w:rPr>
      <w:rFonts w:ascii="Times New Roman" w:eastAsia="Times New Roman" w:hAnsi="Times New Roman"/>
      <w:b/>
      <w:sz w:val="24"/>
      <w:szCs w:val="24"/>
      <w:lang w:val="en-US" w:eastAsia="uk-UA" w:bidi="ar-SA"/>
    </w:rPr>
  </w:style>
  <w:style w:type="paragraph" w:styleId="SpireTableThStyleadf4d581-8933-4e52-a61f-31e99cb35657">
    <w:name w:val="SpireTableThStyleadf4d581-8933-4e52-a61f-31e99cb3565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037a3d3-c188-41a6-b766-60ff74d117e6">
    <w:name w:val="SpireTableThStylef037a3d3-c188-41a6-b766-60ff74d117e6"/>
    <w:basedOn w:val="Normal"/>
    <w:qFormat/>
    <w:pPr>
      <w:jc w:val="center"/>
    </w:pPr>
    <w:rPr>
      <w:rFonts w:ascii="Times New Roman" w:eastAsia="Times New Roman" w:hAnsi="Times New Roman"/>
      <w:b/>
      <w:sz w:val="24"/>
      <w:szCs w:val="24"/>
      <w:lang w:val="en-US" w:eastAsia="uk-UA" w:bidi="ar-SA"/>
    </w:rPr>
  </w:style>
  <w:style w:type="paragraph" w:styleId="SpireTableThStyle7fe95771-bce2-4786-8791-18602a620d81">
    <w:name w:val="SpireTableThStyle7fe95771-bce2-4786-8791-18602a620d81"/>
    <w:basedOn w:val="Normal"/>
    <w:qFormat/>
    <w:pPr>
      <w:jc w:val="center"/>
    </w:pPr>
    <w:rPr>
      <w:rFonts w:ascii="Times New Roman" w:eastAsia="Times New Roman" w:hAnsi="Times New Roman"/>
      <w:b/>
      <w:sz w:val="24"/>
      <w:szCs w:val="24"/>
      <w:lang w:val="en-US" w:eastAsia="uk-UA" w:bidi="ar-SA"/>
    </w:rPr>
  </w:style>
  <w:style w:type="paragraph" w:styleId="SpireTableThStyle9ba7e2ba-965e-4efa-8022-17cb08edd33a">
    <w:name w:val="SpireTableThStyle9ba7e2ba-965e-4efa-8022-17cb08edd33a"/>
    <w:basedOn w:val="Normal"/>
    <w:qFormat/>
    <w:pPr>
      <w:jc w:val="center"/>
    </w:pPr>
    <w:rPr>
      <w:rFonts w:ascii="Times New Roman" w:eastAsia="Times New Roman" w:hAnsi="Times New Roman"/>
      <w:b/>
      <w:sz w:val="24"/>
      <w:szCs w:val="24"/>
      <w:lang w:val="en-US" w:eastAsia="uk-UA" w:bidi="ar-SA"/>
    </w:rPr>
  </w:style>
  <w:style w:type="paragraph" w:styleId="SpireTableThStyle274905a4-e076-42da-ac7f-0969119f1b8e">
    <w:name w:val="SpireTableThStyle274905a4-e076-42da-ac7f-0969119f1b8e"/>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e4270360-9dbc-4a00-9882-aeb15b1556ef">
    <w:name w:val="SpireTableThStylee4270360-9dbc-4a00-9882-aeb15b1556ef"/>
    <w:basedOn w:val="Normal"/>
    <w:qFormat/>
    <w:pPr>
      <w:jc w:val="center"/>
    </w:pPr>
    <w:rPr>
      <w:rFonts w:ascii="Times New Roman" w:eastAsia="Times New Roman" w:hAnsi="Times New Roman"/>
      <w:b/>
      <w:sz w:val="24"/>
      <w:szCs w:val="24"/>
      <w:lang w:val="en-US" w:eastAsia="uk-UA" w:bidi="ar-SA"/>
    </w:rPr>
  </w:style>
  <w:style w:type="paragraph" w:styleId="SpireTableThStylee7fc851f-e318-4189-b202-06373feeacd6">
    <w:name w:val="SpireTableThStylee7fc851f-e318-4189-b202-06373feeacd6"/>
    <w:basedOn w:val="Normal"/>
    <w:qFormat/>
    <w:pPr>
      <w:jc w:val="center"/>
    </w:pPr>
    <w:rPr>
      <w:rFonts w:ascii="Times New Roman" w:eastAsia="Times New Roman" w:hAnsi="Times New Roman"/>
      <w:b/>
      <w:sz w:val="24"/>
      <w:szCs w:val="24"/>
      <w:lang w:val="en-US" w:eastAsia="uk-UA" w:bidi="ar-SA"/>
    </w:rPr>
  </w:style>
  <w:style w:type="paragraph" w:styleId="SpireTableThStyle1c64de54-eb17-4f55-8da5-fb3a585e265c">
    <w:name w:val="SpireTableThStyle1c64de54-eb17-4f55-8da5-fb3a585e265c"/>
    <w:basedOn w:val="Normal"/>
    <w:qFormat/>
    <w:pPr>
      <w:jc w:val="center"/>
    </w:pPr>
    <w:rPr>
      <w:rFonts w:ascii="Times New Roman" w:eastAsia="Times New Roman" w:hAnsi="Times New Roman"/>
      <w:b/>
      <w:sz w:val="24"/>
      <w:szCs w:val="24"/>
      <w:lang w:val="en-US" w:eastAsia="uk-UA" w:bidi="ar-SA"/>
    </w:rPr>
  </w:style>
  <w:style w:type="paragraph" w:styleId="SpireTableThStyleef434772-deef-4a6e-82de-b5813c112a9b">
    <w:name w:val="SpireTableThStyleef434772-deef-4a6e-82de-b5813c112a9b"/>
    <w:basedOn w:val="Normal"/>
    <w:qFormat/>
    <w:pPr>
      <w:jc w:val="center"/>
    </w:pPr>
    <w:rPr>
      <w:rFonts w:ascii="Times New Roman" w:eastAsia="Times New Roman" w:hAnsi="Times New Roman"/>
      <w:b/>
      <w:sz w:val="24"/>
      <w:szCs w:val="24"/>
      <w:lang w:val="en-US" w:eastAsia="uk-UA" w:bidi="ar-SA"/>
    </w:rPr>
  </w:style>
  <w:style w:type="paragraph" w:styleId="SpireTableThStyle30a3207a-36ee-409b-82f2-341866e0bcf0">
    <w:name w:val="SpireTableThStyle30a3207a-36ee-409b-82f2-341866e0bcf0"/>
    <w:basedOn w:val="Normal"/>
    <w:qFormat/>
    <w:pPr>
      <w:jc w:val="center"/>
    </w:pPr>
    <w:rPr>
      <w:rFonts w:ascii="Times New Roman" w:eastAsia="Times New Roman" w:hAnsi="Times New Roman"/>
      <w:b/>
      <w:sz w:val="24"/>
      <w:szCs w:val="24"/>
      <w:lang w:val="en-US" w:eastAsia="uk-UA" w:bidi="ar-SA"/>
    </w:rPr>
  </w:style>
  <w:style w:type="paragraph" w:styleId="SpireTableThStyle9724e6b1-dfc9-4f37-8152-30c7c439dba5">
    <w:name w:val="SpireTableThStyle9724e6b1-dfc9-4f37-8152-30c7c439dba5"/>
    <w:basedOn w:val="Normal"/>
    <w:qFormat/>
    <w:pPr>
      <w:jc w:val="center"/>
    </w:pPr>
    <w:rPr>
      <w:rFonts w:ascii="Times New Roman" w:eastAsia="Times New Roman" w:hAnsi="Times New Roman"/>
      <w:b/>
      <w:sz w:val="24"/>
      <w:szCs w:val="24"/>
      <w:lang w:val="en-US" w:eastAsia="uk-UA" w:bidi="ar-SA"/>
    </w:rPr>
  </w:style>
  <w:style w:type="paragraph" w:styleId="SpireTableThStyle35bed075-51b1-4ab9-9bc2-9d1857766155">
    <w:name w:val="SpireTableThStyle35bed075-51b1-4ab9-9bc2-9d1857766155"/>
    <w:basedOn w:val="Normal"/>
    <w:qFormat/>
    <w:pPr>
      <w:jc w:val="center"/>
    </w:pPr>
    <w:rPr>
      <w:rFonts w:ascii="Times New Roman" w:eastAsia="Times New Roman" w:hAnsi="Times New Roman"/>
      <w:b/>
      <w:sz w:val="24"/>
      <w:szCs w:val="24"/>
      <w:lang w:val="en-US" w:eastAsia="uk-UA" w:bidi="ar-SA"/>
    </w:rPr>
  </w:style>
  <w:style w:type="paragraph" w:styleId="SpireTableThStylefb040d5b-83ba-4410-be13-cad87876c09e">
    <w:name w:val="SpireTableThStylefb040d5b-83ba-4410-be13-cad87876c09e"/>
    <w:basedOn w:val="Normal"/>
    <w:qFormat/>
    <w:pPr>
      <w:jc w:val="center"/>
    </w:pPr>
    <w:rPr>
      <w:rFonts w:ascii="Times New Roman" w:eastAsia="Times New Roman" w:hAnsi="Times New Roman"/>
      <w:b/>
      <w:sz w:val="24"/>
      <w:szCs w:val="24"/>
      <w:lang w:val="en-US" w:eastAsia="uk-UA" w:bidi="ar-SA"/>
    </w:rPr>
  </w:style>
  <w:style w:type="paragraph" w:styleId="SpireTableThStyled20b2cf5-05e8-4176-88cb-a12dd9201cd1">
    <w:name w:val="SpireTableThStyled20b2cf5-05e8-4176-88cb-a12dd9201cd1"/>
    <w:basedOn w:val="Normal"/>
    <w:qFormat/>
    <w:pPr>
      <w:jc w:val="center"/>
    </w:pPr>
    <w:rPr>
      <w:rFonts w:ascii="Times New Roman" w:eastAsia="Times New Roman" w:hAnsi="Times New Roman"/>
      <w:b/>
      <w:sz w:val="24"/>
      <w:szCs w:val="24"/>
      <w:lang w:val="en-US" w:eastAsia="uk-UA" w:bidi="ar-SA"/>
    </w:rPr>
  </w:style>
  <w:style w:type="paragraph" w:styleId="SpireTableThStyle151d1399-f68b-4476-8867-89bf5dc99aed">
    <w:name w:val="SpireTableThStyle151d1399-f68b-4476-8867-89bf5dc99aed"/>
    <w:basedOn w:val="Normal"/>
    <w:qFormat/>
    <w:pPr>
      <w:jc w:val="center"/>
    </w:pPr>
    <w:rPr>
      <w:rFonts w:ascii="Times New Roman" w:eastAsia="Times New Roman" w:hAnsi="Times New Roman"/>
      <w:b/>
      <w:sz w:val="24"/>
      <w:szCs w:val="24"/>
      <w:lang w:val="en-US" w:eastAsia="uk-UA" w:bidi="ar-SA"/>
    </w:rPr>
  </w:style>
  <w:style w:type="paragraph" w:styleId="SpireTableThStyle18262075-2ed2-4ad9-ae0f-b10446300afa">
    <w:name w:val="SpireTableThStyle18262075-2ed2-4ad9-ae0f-b10446300afa"/>
    <w:basedOn w:val="Normal"/>
    <w:qFormat/>
    <w:pPr>
      <w:jc w:val="center"/>
    </w:pPr>
    <w:rPr>
      <w:rFonts w:ascii="Times New Roman" w:eastAsia="Times New Roman" w:hAnsi="Times New Roman"/>
      <w:b/>
      <w:sz w:val="24"/>
      <w:szCs w:val="24"/>
      <w:lang w:val="en-US" w:eastAsia="uk-UA" w:bidi="ar-SA"/>
    </w:rPr>
  </w:style>
  <w:style w:type="paragraph" w:styleId="SpireTableThStyle77c13aa6-68fc-454f-9392-d60d005da03e">
    <w:name w:val="SpireTableThStyle77c13aa6-68fc-454f-9392-d60d005da03e"/>
    <w:basedOn w:val="Normal"/>
    <w:qFormat/>
    <w:pPr>
      <w:jc w:val="center"/>
    </w:pPr>
    <w:rPr>
      <w:rFonts w:ascii="Times New Roman" w:eastAsia="Times New Roman" w:hAnsi="Times New Roman"/>
      <w:b/>
      <w:sz w:val="24"/>
      <w:szCs w:val="24"/>
      <w:lang w:val="en-US" w:eastAsia="uk-UA" w:bidi="ar-SA"/>
    </w:rPr>
  </w:style>
  <w:style w:type="paragraph" w:styleId="SpireTableThStylec1e50988-22a8-4c2b-badc-67b07e9b6cc9">
    <w:name w:val="SpireTableThStylec1e50988-22a8-4c2b-badc-67b07e9b6cc9"/>
    <w:basedOn w:val="Normal"/>
    <w:qFormat/>
    <w:pPr>
      <w:jc w:val="center"/>
    </w:pPr>
    <w:rPr>
      <w:rFonts w:ascii="Times New Roman" w:eastAsia="Times New Roman" w:hAnsi="Times New Roman"/>
      <w:b/>
      <w:sz w:val="24"/>
      <w:szCs w:val="24"/>
      <w:lang w:val="en-US" w:eastAsia="uk-UA" w:bidi="ar-SA"/>
    </w:rPr>
  </w:style>
  <w:style w:type="paragraph" w:styleId="SpireTableThStyle5341cf66-36d2-4f5c-9a96-ab48df9195da">
    <w:name w:val="SpireTableThStyle5341cf66-36d2-4f5c-9a96-ab48df9195da"/>
    <w:basedOn w:val="Normal"/>
    <w:qFormat/>
    <w:pPr>
      <w:jc w:val="center"/>
    </w:pPr>
    <w:rPr>
      <w:rFonts w:ascii="Times New Roman" w:eastAsia="Times New Roman" w:hAnsi="Times New Roman"/>
      <w:b/>
      <w:sz w:val="24"/>
      <w:szCs w:val="24"/>
      <w:lang w:val="en-US" w:eastAsia="uk-UA" w:bidi="ar-SA"/>
    </w:rPr>
  </w:style>
  <w:style w:type="paragraph" w:styleId="SpireTableThStyled6b68e28-8fd3-4840-9f98-2fec504b2a79">
    <w:name w:val="SpireTableThStyled6b68e28-8fd3-4840-9f98-2fec504b2a79"/>
    <w:basedOn w:val="Normal"/>
    <w:qFormat/>
    <w:pPr>
      <w:jc w:val="center"/>
    </w:pPr>
    <w:rPr>
      <w:rFonts w:ascii="Times New Roman" w:eastAsia="Times New Roman" w:hAnsi="Times New Roman"/>
      <w:b/>
      <w:sz w:val="24"/>
      <w:szCs w:val="24"/>
      <w:lang w:val="en-US" w:eastAsia="uk-UA" w:bidi="ar-SA"/>
    </w:rPr>
  </w:style>
  <w:style w:type="paragraph" w:styleId="SpireTableThStyle36dcffe6-54e0-4ec3-b9c0-cf5404c7cf65">
    <w:name w:val="SpireTableThStyle36dcffe6-54e0-4ec3-b9c0-cf5404c7cf65"/>
    <w:basedOn w:val="Normal"/>
    <w:qFormat/>
    <w:pPr>
      <w:jc w:val="center"/>
    </w:pPr>
    <w:rPr>
      <w:rFonts w:ascii="Times New Roman" w:eastAsia="Times New Roman" w:hAnsi="Times New Roman"/>
      <w:b/>
      <w:sz w:val="24"/>
      <w:szCs w:val="24"/>
      <w:lang w:val="en-US" w:eastAsia="uk-UA" w:bidi="ar-SA"/>
    </w:rPr>
  </w:style>
  <w:style w:type="paragraph" w:styleId="SpireTableThStyleff7fc067-ad6b-4cc3-94c2-def8679927f0">
    <w:name w:val="SpireTableThStyleff7fc067-ad6b-4cc3-94c2-def8679927f0"/>
    <w:basedOn w:val="Normal"/>
    <w:qFormat/>
    <w:pPr>
      <w:jc w:val="center"/>
    </w:pPr>
    <w:rPr>
      <w:rFonts w:ascii="Times New Roman" w:eastAsia="Times New Roman" w:hAnsi="Times New Roman"/>
      <w:b/>
      <w:sz w:val="24"/>
      <w:szCs w:val="24"/>
      <w:lang w:val="en-US" w:eastAsia="uk-UA" w:bidi="ar-SA"/>
    </w:rPr>
  </w:style>
  <w:style w:type="paragraph" w:styleId="SpireTableThStylefc643f7f-9477-47bc-b735-926d533e4826">
    <w:name w:val="SpireTableThStylefc643f7f-9477-47bc-b735-926d533e4826"/>
    <w:basedOn w:val="Normal"/>
    <w:qFormat/>
    <w:pPr>
      <w:jc w:val="center"/>
    </w:pPr>
    <w:rPr>
      <w:rFonts w:ascii="Times New Roman" w:eastAsia="Times New Roman" w:hAnsi="Times New Roman"/>
      <w:b/>
      <w:sz w:val="24"/>
      <w:szCs w:val="24"/>
      <w:lang w:val="en-US" w:eastAsia="uk-UA" w:bidi="ar-SA"/>
    </w:rPr>
  </w:style>
  <w:style w:type="paragraph" w:styleId="SpireTableThStylea1212412-cb89-4589-8587-5b4f55a813ee">
    <w:name w:val="SpireTableThStylea1212412-cb89-4589-8587-5b4f55a813ee"/>
    <w:basedOn w:val="Normal"/>
    <w:qFormat/>
    <w:pPr>
      <w:jc w:val="center"/>
    </w:pPr>
    <w:rPr>
      <w:rFonts w:ascii="Times New Roman" w:eastAsia="Times New Roman" w:hAnsi="Times New Roman"/>
      <w:b/>
      <w:sz w:val="24"/>
      <w:szCs w:val="24"/>
      <w:lang w:val="en-US" w:eastAsia="uk-UA" w:bidi="ar-SA"/>
    </w:rPr>
  </w:style>
  <w:style w:type="paragraph" w:styleId="SpireTableThStyle5b6514cc-fd12-44f0-a078-238e2058ac7e">
    <w:name w:val="SpireTableThStyle5b6514cc-fd12-44f0-a078-238e2058ac7e"/>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2025-06-18T17:10:59Z</dcterms:created>
  <dcterms:modified xsi:type="dcterms:W3CDTF">2025-06-18T17:10:59Z</dcterms:modified>
</cp:coreProperties>
</file>