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速信花（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75"/>
        <w:gridCol w:w="622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c8512-c5bb-449e-9a91-cb51f006f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0ed7e7-cc4f-434c-9068-7bdd3f607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速信花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com.design.ridemicrocredit4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baad66-07c0-4d81-bed1-0e5d84b756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6f56ce-374c-4f36-82ca-28834cc622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suxinghua.apk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15.56MB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b7b64c7920a03bbda9369d53796de0b0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b89013a42af8a3315a069966ffa8a8282543e017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93de0b3c40f76d6ff3ff202ad9dfc2b67a55e8757b4c315f310af69a65d04d76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54"/>
        <w:gridCol w:w="64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a3997-e923-4ede-b1ce-b4396dbd1a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09bb1-c859-49bf-a8ab-840df86dd3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速信花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com.design.ridemicrocredit4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com.design.ridemicrocredit4.activity.SplashActivity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87bddb-7f1d-49ec-a210-a1bdef0f5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437b4a-70b4-49d6-93ba-cd261f23e2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180.168.100.155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180.168.100.155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youtu.api.qcloud.com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62.234.200.11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sxh008.7rdai.com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pest.w3.org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las.udcredit.com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aip.baidubce.com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111.206.210.12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api.youtu.qq.com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157.255.220.211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idsafe-auth.udcredit.com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www.beijing-time.org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60.205.124.229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10.1.30.51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10.1.30.51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mpay.fuiou.com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211.147.68.136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www-1.fuiou.com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180.168.100.155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116.162.169.116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Loudi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ccdcapi.alipay.com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verify.baidubce.com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60.9.1.94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api.geetest.com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103.143.17.142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static.udcredit.com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192.168.0.170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192.168.0.170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app.7ydai.com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www.cs.caltech.edu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131.215.140.31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vip-api.youtu.qq.com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fingerprint.udcredit.com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gotest.7rdai.com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101.236.69.63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4ed2d7-4e04-4b1c-90ab-0bd90dd6cc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606d11-df4d-46c5-b909-9882bf0a1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https://github.com/ZieIony/Carbon/issues.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carbon/Carbon.java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https://aip.baidubce.com/rest/2.0/ocr/v1/bankcard?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https://aip.baidubce.com/rest/2.0/ocr/v1/idcard?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https://verify.baidubce.com/verify/1.0/token/sk?sdkVersion=1_3_3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https://verify.baidubce.com/verify/1.0/token/bin?sdkVersion=1_3_3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https://aip.baidubce.com/rest/2.0/ocr/v1/general_basic?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https://aip.baidubce.com/rest/2.0/ocr/v1/business_license?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https://aip.baidubce.com/rest/2.0/ocr/v1/driving_license?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https://aip.baidubce.com/rest/2.0/ocr/v1/general_enhanced?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https://aip.baidubce.com/rest/2.0/ocr/v1/webimage?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https://aip.baidubce.com/rest/2.0/ocr/v1/license_plate?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https://aip.baidubce.com/rest/2.0/ocr/v1/receipt?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https://aip.baidubce.com/rest/2.0/ocr/v1/vehicle_license?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com/baidu/ocr/sdk/OCR.java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https://verify.baidubce.com/verify/1.0/sdk/report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com/baidu/ocr/sdk/utils/CrashReporterHandler.java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https://fingerprint.udcredit.com/front/4.0/collect/platform/android/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https://las.udcredit.com/front/las/4.0/log/post_log/processor/idsafe_front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https://static.udcredit.com/id/idsafeUserAgreement.html?data=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com/authreal/ui/SuperActivity.java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http://10.1.30.51:8000/static/idsafeHelpCenter.html?time=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https://static.udcredit.com/id/idsafeHelpCenter.html?time=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com/authreal/ui/d.java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https://fingerprint.udcredit.com/front/4.0/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https://idsafe-auth.udcredit.com/front/4.0/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com/authreal/util/d.java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http://192.168.0.170:801/index.php/api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com/design/ridemicrocredit4/okhttp/https/form/FormParams.java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com/design/ridemicrocredit4/okhttp/utils/log/LoggerPrinter.java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https://youtu.api.qcloud.com/youtu/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com/design/ridemicrocredit4/youtu/Youtu.java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https://vip-api.youtu.qq.com/youtu/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com/design/ridemicrocredit4/youtu/Youtu.java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http://api.youtu.qq.com/youtu/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com/design/ridemicrocredit4/youtu/Youtu.java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https://sxh008.7rdai.com/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http://app.7ydai.com:9999/page/index/alipayZhiMaNotify?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https://gotest.7rdai.com/api/udCredit/notify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https://ccdcapi.alipay.com/validateAndCacheCardInfo.json?_input_charset=utf-8&amp;cardNo=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com/design/ridemicrocredit4/config/Constant.java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https://qr.alipay.com/_d?_b=PAI_LOGIN_DY&amp;amp;securityId=web%257Cauthcenter_qrcode_login%257C7c69672d-a66d-492b-895e-d0727e12fef2RZ14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com/design/ridemicrocredit4/activity/AlipayAuthorizedActivity.java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http://www.beijing-time.org/wannianli.htm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com/design/ridemicrocredit4/activity/WanNianLiActivity.java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http://180.168.100.155:14652/mobile_pay/applePay/backNotify.pay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com/fuiou/mobile/util/AppConfig.java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https://mpay.fuiou.com:16128/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com/fuiou/mobile/http/HttpConfig.java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http://www-1.fuiou.com:18670/mobile_pay/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com/fuiou/mobile/http/HttpConfig.java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https://api.geetest.com/gettype.php?gt=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https://api.geetest.com/get.php?gt=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com/geetest/sdk/O00O0Oo.java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http://www.geetest.com/first_page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com/geetest/sdk/GT3GeetestButton.java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com/geetest/sdk/Bind/O00000Oo.java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https://static.geetest.com/static/appweb/app3-index.html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com/geetest/sdk/Bind/O00000Oo.java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https://api.geetest.com/gettype.php?gt=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com/geetest/sdk/Bind/O00000o0.java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http://www.cs.caltech.edu/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77"/>
        <w:gridCol w:w="342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03a7f-228d-4e2e-9377-c42d48ac90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cb8a3b-3301-4d6f-877e-772ebe4831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khare@mci.net </w:t>
            </w:r>
            <w:r>
              <w:rPr/>
              <w:br/>
            </w:r>
            <w:r>
              <w:t xml:space="preserve">adam@cs.caltech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6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cf48f-ed25-4b96-a31b-c337b31419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bc1476-ebb6-4aee-84f2-b0303e2a1c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com/authreal/n.java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13910000003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com/fuiou/mobile/util/MD5UtilString.java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OU=huohu, CN=huohu 签名算法: rsassa_pkcs1v15 有效期自: 2018-09-09 12:31:27+00:00 有效期至: 2043-09-03 12:31:27+00:00 发行人: OU=huohu, CN=huohu 序列号: 0x43c2aeaf 哈希算法: sha256 md5值: bf3ab3b21890692465a79abf6197b743 sha1值: 8ae1273e7c28c4b75abf8f635b39d56da672ad5e sha256值: 5f8bebbb6ed011aa2c55f10f6005dbde21a93f62733eb132e0826217aae4a5e5 sha512值: 0d0498a7f3900e4b10df61dd9ae73e553df9c4bf353c99cf37eacd25f9da4747731b9081d9b7442939edefae88a384f21f1f295938b84f6ec81a536a9f148598 公钥算法: rsa 密钥长度: 2048 指纹: 8057ac010a35a099c3c67691178142a205b5e5a7b4fcad7a6ff7490283dcbbd1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10944d-a317-466b-adc5-2869221b47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"alipay_key_authorized" : "手机淘宝一键授权"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"bank_secret" : "银行级数据加密防护"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"book_auth_content" : "温馨提示 1.请使用您本人的手机授权。 2.提供通讯录信息，有助于您通过审核。 3.诚信回收将严格遵守协议，保护用户隐私"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"book_auth_tips" : "将手机通讯录授权于诚信回收平台"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"phone_auth_content" : "·电信手机号提交认证需要一次手机验证码，请注意查收 ·忘记密码可以拨打10000人工客服重置密码· ·认证需要2-3分钟，请耐心等待 ·若认证失败，提示系统繁忙，建议您在不同时间段进行多次尝试"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"super_face_auth_pass" : "稍后再认证人脸"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"super_make_username" : "请确认姓名"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322b09-0a0d-4d33-8d74-f4ffb4bd48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4aff4-4f4c-4d18-8ef5-ae6d60e060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62ed43-019f-40cb-8a43-cff0f2a28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b0ec1-570e-42f6-8275-16f3ba035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41ece5-60e3-47b7-885f-4fdcf457db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96d8b-1f10-4565-b058-dc06e657ae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668596-bc9d-4b4e-ab3c-7c9ccff3f9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e3f0c0-d96e-4104-ba63-e4bec1961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0f8731-b784-42bb-8aa4-a64d7cc8d8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com.che.spider.permission.JPUSH_MESSAGE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44"/>
        <w:gridCol w:w="26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5f7d6-17c1-4443-81bf-f5509bc8af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78545-5bd0-47e2-b607-75976a778c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com.design.ridemicrocredit4.activity.SplashActivity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dfc8512-c5bb-449e-9a91-cb51f006f521">
    <w:name w:val="SpireTableThStyle1dfc8512-c5bb-449e-9a91-cb51f006f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0ed7e7-cc4f-434c-9068-7bdd3f607c3b">
    <w:name w:val="SpireTableThStyle3d0ed7e7-cc4f-434c-9068-7bdd3f607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6baad66-07c0-4d81-bed1-0e5d84b756ee">
    <w:name w:val="SpireTableThStylea6baad66-07c0-4d81-bed1-0e5d84b756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6f56ce-374c-4f36-82ca-28834cc6221a">
    <w:name w:val="SpireTableThStyle786f56ce-374c-4f36-82ca-28834cc622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ca3997-e923-4ede-b1ce-b4396dbd1a86">
    <w:name w:val="SpireTableThStylebcca3997-e923-4ede-b1ce-b4396dbd1a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09bb1-c859-49bf-a8ab-840df86dd3ca">
    <w:name w:val="SpireTableThStylea3d09bb1-c859-49bf-a8ab-840df86dd3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c87bddb-7f1d-49ec-a210-a1bdef0f5825">
    <w:name w:val="SpireTableThStyle5c87bddb-7f1d-49ec-a210-a1bdef0f5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437b4a-70b4-49d6-93ba-cd261f23e2cb">
    <w:name w:val="SpireTableThStylea2437b4a-70b4-49d6-93ba-cd261f23e2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4ed2d7-4e04-4b1c-90ab-0bd90dd6cc60">
    <w:name w:val="SpireTableThStyle1b4ed2d7-4e04-4b1c-90ab-0bd90dd6cc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606d11-df4d-46c5-b909-9882bf0a1912">
    <w:name w:val="SpireTableThStyle0b606d11-df4d-46c5-b909-9882bf0a1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03a7f-228d-4e2e-9377-c42d48ac9096">
    <w:name w:val="SpireTableThStyleb8c03a7f-228d-4e2e-9377-c42d48ac90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cb8a3b-3301-4d6f-877e-772ebe48316e">
    <w:name w:val="SpireTableThStylee4cb8a3b-3301-4d6f-877e-772ebe4831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cf48f-ed25-4b96-a31b-c337b31419bc">
    <w:name w:val="SpireTableThStylea94cf48f-ed25-4b96-a31b-c337b31419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bc1476-ebb6-4aee-84f2-b0303e2a1c00">
    <w:name w:val="SpireTableThStyle32bc1476-ebb6-4aee-84f2-b0303e2a1c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10944d-a317-466b-adc5-2869221b47ad">
    <w:name w:val="SpireTableThStyle4910944d-a317-466b-adc5-2869221b47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322b09-0a0d-4d33-8d74-f4ffb4bd4864">
    <w:name w:val="SpireTableThStyle7d322b09-0a0d-4d33-8d74-f4ffb4bd48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4aff4-4f4c-4d18-8ef5-ae6d60e060ce">
    <w:name w:val="SpireTableThStyle8154aff4-4f4c-4d18-8ef5-ae6d60e060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62ed43-019f-40cb-8a43-cff0f2a28abd">
    <w:name w:val="SpireTableThStyle0462ed43-019f-40cb-8a43-cff0f2a28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b0ec1-570e-42f6-8275-16f3ba0352d2">
    <w:name w:val="SpireTableThStylec0eb0ec1-570e-42f6-8275-16f3ba035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41ece5-60e3-47b7-885f-4fdcf457dbb4">
    <w:name w:val="SpireTableThStyle0c41ece5-60e3-47b7-885f-4fdcf457db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96d8b-1f10-4565-b058-dc06e657ae87">
    <w:name w:val="SpireTableThStylebc196d8b-1f10-4565-b058-dc06e657ae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668596-bc9d-4b4e-ab3c-7c9ccff3f939">
    <w:name w:val="SpireTableThStyledd668596-bc9d-4b4e-ab3c-7c9ccff3f9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e3f0c0-d96e-4104-ba63-e4bec1961431">
    <w:name w:val="SpireTableThStylec0e3f0c0-d96e-4104-ba63-e4bec1961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0f8731-b784-42bb-8aa4-a64d7cc8d8fa">
    <w:name w:val="SpireTableThStyle560f8731-b784-42bb-8aa4-a64d7cc8d8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5f7d6-17c1-4443-81bf-f5509bc8af03">
    <w:name w:val="SpireTableThStyle17b5f7d6-17c1-4443-81bf-f5509bc8af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378545-5bd0-47e2-b607-75976a778cda">
    <w:name w:val="SpireTableThStyle5b378545-5bd0-47e2-b607-75976a778c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2025-06-21T16:00:18Z</dcterms:created>
  <dcterms:modified xsi:type="dcterms:W3CDTF">2025-06-21T16:00:18Z</dcterms:modified>
</cp:coreProperties>
</file>