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/>
      <w:r>
        <w:rPr>
          <w:color w:val="FF0000"/>
          <w:sz w:val="24"/>
        </w:rPr>
        <w:t xml:space="preserve">Evaluation Warning: The document was created with Spire.Doc for Python.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C3E4B"/>
        <w:spacing w:line="1020" w:lineRule="atLeast"/>
        <w:jc w:val="center"/>
      </w:pPr>
      <w:r>
        <w:rPr>
          <w:rFonts w:eastAsia="simsun"/>
          <w:b/>
          <w:color w:val="FFFFFF"/>
          <w:sz w:val="68"/>
          <w:shd w:val="clear" w:color="auto" w:fill="3C3E4B"/>
        </w:rPr>
        <w:t xml:space="preserve">两重微力量（ 1.0.1版本） </w:t>
      </w:r>
      <w:r>
        <w:rPr>
          <w:b/>
          <w:color w:val="FFFFFF"/>
          <w:sz w:val="68"/>
          <w:shd w:val="clear" w:color="auto" w:fill="3C3E4B"/>
        </w:rPr>
        <w:br/>
      </w:r>
      <w:r>
        <w:rPr>
          <w:rFonts w:eastAsia="simsun"/>
          <w:b/>
          <w:color w:val="FFFFFF"/>
          <w:sz w:val="68"/>
          <w:shd w:val="clear" w:color="auto" w:fill="3C3E4B"/>
        </w:rPr>
        <w:t xml:space="preserve">APK分析报告 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1. 分析结果概述</w:t>
      </w:r>
    </w:p>
    <w:p>
      <w:pPr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vanish w:val="0"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说明：本分析结果由摸瓜网站自动生成，一共包含以下10类内容：（1）分析结果概述（2）APK文件基本信息（3）APP基本信息（4）线索情况（5）签名证书（6）硬编码敏感信息（7）加壳分析（8）第三方插件（9）此APP的危险动作（10）应用内通信。</w:t>
      </w:r>
      <w:r>
        <w:rPr>
          <w:b/>
          <w:color w:val="393939"/>
          <w:sz w:val="22"/>
        </w:rPr>
        <w:br/>
      </w:r>
      <w:r>
        <w:rPr>
          <w:rFonts w:eastAsia="simsun"/>
          <w:b/>
          <w:color w:val="FF0000"/>
          <w:sz w:val="22"/>
        </w:rPr>
        <w:t xml:space="preserve">*此分析结果仅供参考，请勿商用。*</w:t>
      </w:r>
      <w:r>
        <w:rPr>
          <w:rFonts w:eastAsia="simsun"/>
          <w:b/>
          <w:color w:val="393939"/>
          <w:sz w:val="22"/>
        </w:rPr>
        <w:t xml:space="preserve">。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727"/>
        <w:gridCol w:w="6271"/>
      </w:tblGrid>
      <w:tr>
        <w:trPr>
          <w:trHeight w:hRule="auto" w:val="0"/>
          <w:tblHeader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2cb83091-a978-40bf-b1e3-b037e9eea49a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cc441035-66bd-4137-b412-e8b6b066b5d0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两重微力量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版本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1.0.1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包名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fptgjc.xmhhvc.dcreeu.tpwurh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域名线索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63条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URL线索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46条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APP图标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37.5pt">
                  <v:imagedata r:id="rId1" o:title=""/>
                </v:shape>
              </w:pic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分析日期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2025年5月18日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分析平台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hyperlink r:id="rId2" w:history="1">
              <w:r>
                <w:rPr>
                  <w:rStyle w:val="Hyperlink"/>
                  <w:rFonts w:eastAsia="simsun"/>
                </w:rPr>
                <w:t xml:space="preserve">摸瓜APK反编译平台</w:t>
              </w:r>
            </w:hyperlink>
          </w:p>
        </w:tc>
      </w:tr>
    </w:tbl>
    <w:p>
      <w:pPr/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2. APK文件基本信息</w:t>
      </w:r>
    </w:p>
    <w:tbl>
      <w:tblPr>
        <w:tblW w:w="5000" w:type="pct"/>
        <w:jc w:val="left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auto"/>
        <w:tblLook w:firstRow="0" w:lastRow="0" w:firstColumn="0" w:lastColumn="0" w:noHBand="1" w:noVBand="1"/>
      </w:tblPr>
      <w:tblGrid>
        <w:gridCol w:w="4514"/>
        <w:gridCol w:w="4514"/>
      </w:tblGrid>
      <w:tr>
        <w:trPr>
          <w:trHeight w:hRule="auto" w:val="0"/>
          <w:tblHeader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16097904-5b4d-4232-96d3-40c0ff0f9fb9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8f457a06-2b9b-4dae-8c8d-6a21dfe05040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文件名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两重微力量.apk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文件大小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125.41MB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MD5值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b6421b688de68f3ac93f317dae7b4ab3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SHA1值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0623faaba8e94ac8b8659679dcba6cac2b02fb71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SHA256值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119ec32325a683b6df3b224ac05af779a05e42096ab3b0ca8b5709aa495cfea3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3. APP基本信息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3005"/>
        <w:gridCol w:w="5993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bc5bf779-432c-4330-821a-30b9f9bd6dfb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9d1986e7-7cf6-4200-a09e-0a28dc38d25e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两重微力量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包名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fptgjc.xmhhvc.dcreeu.tpwurh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主活动Activity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com.yingqiang.zumeng.v1.MainActivity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安卓版本名称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1.0.1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安卓版本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4. 线索情况</w:t>
      </w:r>
    </w:p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4.1 域名线索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3685"/>
        <w:gridCol w:w="5313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3307d6f3-a785-4b01-a2fc-b3f6fcc968da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域名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f3bbef77-0c42-41b4-a82c-023d0e30b066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服务器信息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data-dre.push.dbankcloud.com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80.158.49.244 </w:t>
            </w:r>
            <w:r>
              <w:rPr/>
              <w:br/>
            </w:r>
            <w:r>
              <w:rPr>
                <w:rFonts w:eastAsia="simsun"/>
              </w:rPr>
              <w:t xml:space="preserve">所属国家: Germany </w:t>
            </w:r>
            <w:r>
              <w:rPr/>
              <w:br/>
            </w:r>
            <w:r>
              <w:rPr>
                <w:rFonts w:eastAsia="simsun"/>
              </w:rPr>
              <w:t xml:space="preserve">地区: Schleswig-Holstein </w:t>
            </w:r>
            <w:r>
              <w:rPr/>
              <w:br/>
            </w:r>
            <w:r>
              <w:rPr>
                <w:rFonts w:eastAsia="simsun"/>
              </w:rPr>
              <w:t xml:space="preserve">城市: Kiel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vodreport.qcloud.com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220.194.123.111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Tianjin </w:t>
            </w:r>
            <w:r>
              <w:rPr/>
              <w:br/>
            </w:r>
            <w:r>
              <w:rPr>
                <w:rFonts w:eastAsia="simsun"/>
              </w:rPr>
              <w:t xml:space="preserve">城市: Tianjin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zhiliao.qq.com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221.204.16.133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Shanxi </w:t>
            </w:r>
            <w:r>
              <w:rPr/>
              <w:br/>
            </w:r>
            <w:r>
              <w:rPr>
                <w:rFonts w:eastAsia="simsun"/>
              </w:rPr>
              <w:t xml:space="preserve">城市: Taiyuan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api-push.meizu.com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221.5.93.66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Guangdong </w:t>
            </w:r>
            <w:r>
              <w:rPr/>
              <w:br/>
            </w:r>
            <w:r>
              <w:rPr>
                <w:rFonts w:eastAsia="simsun"/>
              </w:rPr>
              <w:t xml:space="preserve">城市: Foshan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buy.cloud.tencent.com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123.125.244.81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developer.android.com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142.251.33.78 </w:t>
            </w:r>
            <w:r>
              <w:rPr/>
              <w:br/>
            </w:r>
            <w:r>
              <w:rPr>
                <w:rFonts w:eastAsia="simsun"/>
              </w:rPr>
              <w:t xml:space="preserve">所属国家: Canada </w:t>
            </w:r>
            <w:r>
              <w:rPr/>
              <w:br/>
            </w:r>
            <w:r>
              <w:rPr>
                <w:rFonts w:eastAsia="simsun"/>
              </w:rPr>
              <w:t xml:space="preserve">地区: Ontario </w:t>
            </w:r>
            <w:r>
              <w:rPr/>
              <w:br/>
            </w:r>
            <w:r>
              <w:rPr>
                <w:rFonts w:eastAsia="simsun"/>
              </w:rPr>
              <w:t xml:space="preserve">城市: Toronto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snowflake.qq.com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116.130.220.107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schemas.microsoft.com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13.107.253.39 </w:t>
            </w:r>
            <w:r>
              <w:rPr/>
              <w:br/>
            </w:r>
            <w:r>
              <w:rPr>
                <w:rFonts w:eastAsia="simsun"/>
              </w:rPr>
              <w:t xml:space="preserve">所属国家: Germany </w:t>
            </w:r>
            <w:r>
              <w:rPr/>
              <w:br/>
            </w:r>
            <w:r>
              <w:rPr>
                <w:rFonts w:eastAsia="simsun"/>
              </w:rPr>
              <w:t xml:space="preserve">地区: Hessen </w:t>
            </w:r>
            <w:r>
              <w:rPr/>
              <w:br/>
            </w:r>
            <w:r>
              <w:rPr>
                <w:rFonts w:eastAsia="simsun"/>
              </w:rPr>
              <w:t xml:space="preserve">城市: Frankfurt am Main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119.29.29.98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119.29.29.98 </w:t>
            </w:r>
            <w:r>
              <w:rPr/>
              <w:br/>
            </w:r>
            <w:r>
              <w:rPr>
                <w:rFonts w:eastAsia="simsun"/>
              </w:rPr>
              <w:t xml:space="preserve">所属国家: Singapore </w:t>
            </w:r>
            <w:r>
              <w:rPr/>
              <w:br/>
            </w:r>
            <w:r>
              <w:rPr>
                <w:rFonts w:eastAsia="simsun"/>
              </w:rPr>
              <w:t xml:space="preserve">地区: Singapore </w:t>
            </w:r>
            <w:r>
              <w:rPr/>
              <w:br/>
            </w:r>
            <w:r>
              <w:rPr>
                <w:rFonts w:eastAsia="simsun"/>
              </w:rPr>
              <w:t xml:space="preserve">城市: Singapore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metrics2.data.hicloud.com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80.158.2.190 </w:t>
            </w:r>
            <w:r>
              <w:rPr/>
              <w:br/>
            </w:r>
            <w:r>
              <w:rPr>
                <w:rFonts w:eastAsia="simsun"/>
              </w:rPr>
              <w:t xml:space="preserve">所属国家: Germany </w:t>
            </w:r>
            <w:r>
              <w:rPr/>
              <w:br/>
            </w:r>
            <w:r>
              <w:rPr>
                <w:rFonts w:eastAsia="simsun"/>
              </w:rPr>
              <w:t xml:space="preserve">地区: Schleswig-Holstein </w:t>
            </w:r>
            <w:r>
              <w:rPr/>
              <w:br/>
            </w:r>
            <w:r>
              <w:rPr>
                <w:rFonts w:eastAsia="simsun"/>
              </w:rPr>
              <w:t xml:space="preserve">城市: Kiel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ns.adobe.com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没有服务器地理信息.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cloud.tencent.com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60.28.220.199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Tianjin </w:t>
            </w:r>
            <w:r>
              <w:rPr/>
              <w:br/>
            </w:r>
            <w:r>
              <w:rPr>
                <w:rFonts w:eastAsia="simsun"/>
              </w:rPr>
              <w:t xml:space="preserve">城市: Tianjin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bkplayvideo.qcloud.com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157.148.63.81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Guangdong </w:t>
            </w:r>
            <w:r>
              <w:rPr/>
              <w:br/>
            </w:r>
            <w:r>
              <w:rPr>
                <w:rFonts w:eastAsia="simsun"/>
              </w:rPr>
              <w:t xml:space="preserve">城市: Guangzhou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api.flutter.dev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199.36.158.100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119.29.29.99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119.29.29.99 </w:t>
            </w:r>
            <w:r>
              <w:rPr/>
              <w:br/>
            </w:r>
            <w:r>
              <w:rPr>
                <w:rFonts w:eastAsia="simsun"/>
              </w:rPr>
              <w:t xml:space="preserve">所属国家: Singapore </w:t>
            </w:r>
            <w:r>
              <w:rPr/>
              <w:br/>
            </w:r>
            <w:r>
              <w:rPr>
                <w:rFonts w:eastAsia="simsun"/>
              </w:rPr>
              <w:t xml:space="preserve">地区: Singapore </w:t>
            </w:r>
            <w:r>
              <w:rPr/>
              <w:br/>
            </w:r>
            <w:r>
              <w:rPr>
                <w:rFonts w:eastAsia="simsun"/>
              </w:rPr>
              <w:t xml:space="preserve">城市: Singapore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www.tencentcloud.com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43.175.52.13 </w:t>
            </w:r>
            <w:r>
              <w:rPr/>
              <w:br/>
            </w:r>
            <w:r>
              <w:rPr>
                <w:rFonts w:eastAsia="simsun"/>
              </w:rPr>
              <w:t xml:space="preserve">所属国家: Hong Kong </w:t>
            </w:r>
            <w:r>
              <w:rPr/>
              <w:br/>
            </w:r>
            <w:r>
              <w:rPr>
                <w:rFonts w:eastAsia="simsun"/>
              </w:rPr>
              <w:t xml:space="preserve">地区: Hong Kong </w:t>
            </w:r>
            <w:r>
              <w:rPr/>
              <w:br/>
            </w:r>
            <w:r>
              <w:rPr>
                <w:rFonts w:eastAsia="simsun"/>
              </w:rPr>
              <w:t xml:space="preserve">城市: Hong Kong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grs.dbankcloud.eu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没有服务器地理信息.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metrics-dra.dt.hicloud.com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94.74.88.100 </w:t>
            </w:r>
            <w:r>
              <w:rPr/>
              <w:br/>
            </w:r>
            <w:r>
              <w:rPr>
                <w:rFonts w:eastAsia="simsun"/>
              </w:rPr>
              <w:t xml:space="preserve">所属国家: Singapore </w:t>
            </w:r>
            <w:r>
              <w:rPr/>
              <w:br/>
            </w:r>
            <w:r>
              <w:rPr>
                <w:rFonts w:eastAsia="simsun"/>
              </w:rPr>
              <w:t xml:space="preserve">地区: Singapore </w:t>
            </w:r>
            <w:r>
              <w:rPr/>
              <w:br/>
            </w:r>
            <w:r>
              <w:rPr>
                <w:rFonts w:eastAsia="simsun"/>
              </w:rPr>
              <w:t xml:space="preserve">城市: Singapore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metrics1-drcn.dt.dbankcloud.cn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111.202.16.252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otheve.beacon.qq.com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113.56.189.125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Hubei </w:t>
            </w:r>
            <w:r>
              <w:rPr/>
              <w:br/>
            </w:r>
            <w:r>
              <w:rPr>
                <w:rFonts w:eastAsia="simsun"/>
              </w:rPr>
              <w:t xml:space="preserve">城市: Huangshi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data-drru.push.dbankcloud.com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159.138.202.31 </w:t>
            </w:r>
            <w:r>
              <w:rPr/>
              <w:br/>
            </w:r>
            <w:r>
              <w:rPr>
                <w:rFonts w:eastAsia="simsun"/>
              </w:rPr>
              <w:t xml:space="preserve">所属国家: Russian Federation </w:t>
            </w:r>
            <w:r>
              <w:rPr/>
              <w:br/>
            </w:r>
            <w:r>
              <w:rPr>
                <w:rFonts w:eastAsia="simsun"/>
              </w:rPr>
              <w:t xml:space="preserve">地区: Sverdlovskaya oblast' </w:t>
            </w:r>
            <w:r>
              <w:rPr/>
              <w:br/>
            </w:r>
            <w:r>
              <w:rPr>
                <w:rFonts w:eastAsia="simsun"/>
              </w:rPr>
              <w:t xml:space="preserve">城市: Yekaterinburg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cn.register.xmpush.xiaomi.com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221.194.179.52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Hebei </w:t>
            </w:r>
            <w:r>
              <w:rPr/>
              <w:br/>
            </w:r>
            <w:r>
              <w:rPr>
                <w:rFonts w:eastAsia="simsun"/>
              </w:rPr>
              <w:t xml:space="preserve">城市: Langfang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1255566655.vod2.myqcloud.com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60.220.213.225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Shanxi </w:t>
            </w:r>
            <w:r>
              <w:rPr/>
              <w:br/>
            </w:r>
            <w:r>
              <w:rPr>
                <w:rFonts w:eastAsia="simsun"/>
              </w:rPr>
              <w:t xml:space="preserve">城市: Taiyuan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grs.dbankcloud.com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60.28.193.195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Tianjin </w:t>
            </w:r>
            <w:r>
              <w:rPr/>
              <w:br/>
            </w:r>
            <w:r>
              <w:rPr>
                <w:rFonts w:eastAsia="simsun"/>
              </w:rPr>
              <w:t xml:space="preserve">城市: Tianjin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tun-cos-1258344701.file.myqcloud.com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221.204.16.133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Shanxi </w:t>
            </w:r>
            <w:r>
              <w:rPr/>
              <w:br/>
            </w:r>
            <w:r>
              <w:rPr>
                <w:rFonts w:eastAsia="simsun"/>
              </w:rPr>
              <w:t xml:space="preserve">城市: Taiyuan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default.url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没有服务器地理信息.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162.14.3.250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162.14.3.250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www.jsdelivr.com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104.21.23.24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10.38.162.35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10.38.162.35 </w:t>
            </w:r>
            <w:r>
              <w:rPr/>
              <w:br/>
            </w:r>
            <w:r>
              <w:rPr>
                <w:rFonts w:eastAsia="simsun"/>
              </w:rPr>
              <w:t xml:space="preserve">所属国家: - </w:t>
            </w:r>
            <w:r>
              <w:rPr/>
              <w:br/>
            </w:r>
            <w:r>
              <w:rPr>
                <w:rFonts w:eastAsia="simsun"/>
              </w:rPr>
              <w:t xml:space="preserve">地区: - </w:t>
            </w:r>
            <w:r>
              <w:rPr/>
              <w:br/>
            </w:r>
            <w:r>
              <w:rPr>
                <w:rFonts w:eastAsia="simsun"/>
              </w:rPr>
              <w:t xml:space="preserve">城市: -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resolver.msg.xiaomi.net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114.247.154.12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grs.dbankcloud.cn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121.36.117.149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developer.apple.com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17.253.87.198 </w:t>
            </w:r>
            <w:r>
              <w:rPr/>
              <w:br/>
            </w:r>
            <w:r>
              <w:rPr>
                <w:rFonts w:eastAsia="simsun"/>
              </w:rPr>
              <w:t xml:space="preserve">所属国家: Hong Kong </w:t>
            </w:r>
            <w:r>
              <w:rPr/>
              <w:br/>
            </w:r>
            <w:r>
              <w:rPr>
                <w:rFonts w:eastAsia="simsun"/>
              </w:rPr>
              <w:t xml:space="preserve">地区: Hong Kong </w:t>
            </w:r>
            <w:r>
              <w:rPr/>
              <w:br/>
            </w:r>
            <w:r>
              <w:rPr>
                <w:rFonts w:eastAsia="simsun"/>
              </w:rPr>
              <w:t xml:space="preserve">城市: Hong Kong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open.res.flyme.cn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221.5.93.54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Guangdong </w:t>
            </w:r>
            <w:r>
              <w:rPr/>
              <w:br/>
            </w:r>
            <w:r>
              <w:rPr>
                <w:rFonts w:eastAsia="simsun"/>
              </w:rPr>
              <w:t xml:space="preserve">城市: Foshan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aomedia.org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127.0.0.1 </w:t>
            </w:r>
            <w:r>
              <w:rPr/>
              <w:br/>
            </w:r>
            <w:r>
              <w:rPr>
                <w:rFonts w:eastAsia="simsun"/>
              </w:rPr>
              <w:t xml:space="preserve">所属国家: - </w:t>
            </w:r>
            <w:r>
              <w:rPr/>
              <w:br/>
            </w:r>
            <w:r>
              <w:rPr>
                <w:rFonts w:eastAsia="simsun"/>
              </w:rPr>
              <w:t xml:space="preserve">地区: - </w:t>
            </w:r>
            <w:r>
              <w:rPr/>
              <w:br/>
            </w:r>
            <w:r>
              <w:rPr>
                <w:rFonts w:eastAsia="simsun"/>
              </w:rPr>
              <w:t xml:space="preserve">城市: -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metrics5.data.hicloud.com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159.138.203.215 </w:t>
            </w:r>
            <w:r>
              <w:rPr/>
              <w:br/>
            </w:r>
            <w:r>
              <w:rPr>
                <w:rFonts w:eastAsia="simsun"/>
              </w:rPr>
              <w:t xml:space="preserve">所属国家: Russian Federation </w:t>
            </w:r>
            <w:r>
              <w:rPr/>
              <w:br/>
            </w:r>
            <w:r>
              <w:rPr>
                <w:rFonts w:eastAsia="simsun"/>
              </w:rPr>
              <w:t xml:space="preserve">地区: Sverdlovskaya oblast' </w:t>
            </w:r>
            <w:r>
              <w:rPr/>
              <w:br/>
            </w:r>
            <w:r>
              <w:rPr>
                <w:rFonts w:eastAsia="simsun"/>
              </w:rPr>
              <w:t xml:space="preserve">城市: Yekaterinburg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data-drcn.push.dbankcloud.com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118.194.33.160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Shanghai </w:t>
            </w:r>
            <w:r>
              <w:rPr/>
              <w:br/>
            </w:r>
            <w:r>
              <w:rPr>
                <w:rFonts w:eastAsia="simsun"/>
              </w:rPr>
              <w:t xml:space="preserve">城市: Shanghai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intl.cloud.tencent.com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60.28.220.199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Tianjin </w:t>
            </w:r>
            <w:r>
              <w:rPr/>
              <w:br/>
            </w:r>
            <w:r>
              <w:rPr>
                <w:rFonts w:eastAsia="simsun"/>
              </w:rPr>
              <w:t xml:space="preserve">城市: Tianjin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console.cloud.tencent.com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60.28.220.199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Tianjin </w:t>
            </w:r>
            <w:r>
              <w:rPr/>
              <w:br/>
            </w:r>
            <w:r>
              <w:rPr>
                <w:rFonts w:eastAsia="simsun"/>
              </w:rPr>
              <w:t xml:space="preserve">城市: Tianjin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api-push.in.meizu.com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206.161.233.191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Virginia </w:t>
            </w:r>
            <w:r>
              <w:rPr/>
              <w:br/>
            </w:r>
            <w:r>
              <w:rPr>
                <w:rFonts w:eastAsia="simsun"/>
              </w:rPr>
              <w:t xml:space="preserve">城市: Herndon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h.trace.qq.com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113.56.189.246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Hubei </w:t>
            </w:r>
            <w:r>
              <w:rPr/>
              <w:br/>
            </w:r>
            <w:r>
              <w:rPr>
                <w:rFonts w:eastAsia="simsun"/>
              </w:rPr>
              <w:t xml:space="preserve">城市: Huangshi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162.14.13.170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162.14.13.170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github.com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20.205.243.166 </w:t>
            </w:r>
            <w:r>
              <w:rPr/>
              <w:br/>
            </w:r>
            <w:r>
              <w:rPr>
                <w:rFonts w:eastAsia="simsun"/>
              </w:rPr>
              <w:t xml:space="preserve">所属国家: Singapore </w:t>
            </w:r>
            <w:r>
              <w:rPr/>
              <w:br/>
            </w:r>
            <w:r>
              <w:rPr>
                <w:rFonts w:eastAsia="simsun"/>
              </w:rPr>
              <w:t xml:space="preserve">地区: Singapore </w:t>
            </w:r>
            <w:r>
              <w:rPr/>
              <w:br/>
            </w:r>
            <w:r>
              <w:rPr>
                <w:rFonts w:eastAsia="simsun"/>
              </w:rPr>
              <w:t xml:space="preserve">城市: Singapore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en.wikipedia.org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157.240.17.35 </w:t>
            </w:r>
            <w:r>
              <w:rPr/>
              <w:br/>
            </w:r>
            <w:r>
              <w:rPr>
                <w:rFonts w:eastAsia="simsun"/>
              </w:rPr>
              <w:t xml:space="preserve">所属国家: Switzerland </w:t>
            </w:r>
            <w:r>
              <w:rPr/>
              <w:br/>
            </w:r>
            <w:r>
              <w:rPr>
                <w:rFonts w:eastAsia="simsun"/>
              </w:rPr>
              <w:t xml:space="preserve">地区: Zurich </w:t>
            </w:r>
            <w:r>
              <w:rPr/>
              <w:br/>
            </w:r>
            <w:r>
              <w:rPr>
                <w:rFonts w:eastAsia="simsun"/>
              </w:rPr>
              <w:t xml:space="preserve">城市: Zurich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im.sdk.qcloud.com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221.204.16.133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Shanxi </w:t>
            </w:r>
            <w:r>
              <w:rPr/>
              <w:br/>
            </w:r>
            <w:r>
              <w:rPr>
                <w:rFonts w:eastAsia="simsun"/>
              </w:rPr>
              <w:t xml:space="preserve">城市: Taiyuan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othstr.beacon.qq.com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140.206.162.29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Shanghai </w:t>
            </w:r>
            <w:r>
              <w:rPr/>
              <w:br/>
            </w:r>
            <w:r>
              <w:rPr>
                <w:rFonts w:eastAsia="simsun"/>
              </w:rPr>
              <w:t xml:space="preserve">城市: Shanghai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grs.platform.dbankcloud.ru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没有服务器地理信息.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journeyapps.com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18.65.168.24 </w:t>
            </w:r>
            <w:r>
              <w:rPr/>
              <w:br/>
            </w:r>
            <w:r>
              <w:rPr>
                <w:rFonts w:eastAsia="simsun"/>
              </w:rPr>
              <w:t xml:space="preserve">所属国家: Japan </w:t>
            </w:r>
            <w:r>
              <w:rPr/>
              <w:br/>
            </w:r>
            <w:r>
              <w:rPr>
                <w:rFonts w:eastAsia="simsun"/>
              </w:rPr>
              <w:t xml:space="preserve">地区: Tokyo </w:t>
            </w:r>
            <w:r>
              <w:rPr/>
              <w:br/>
            </w:r>
            <w:r>
              <w:rPr>
                <w:rFonts w:eastAsia="simsun"/>
              </w:rPr>
              <w:t xml:space="preserve">城市: Tokyo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cos-android-sdk-doc-1253960454.cos.ap-shanghai.myqcloud.com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127.0.0.1 </w:t>
            </w:r>
            <w:r>
              <w:rPr/>
              <w:br/>
            </w:r>
            <w:r>
              <w:rPr>
                <w:rFonts w:eastAsia="simsun"/>
              </w:rPr>
              <w:t xml:space="preserve">所属国家: - </w:t>
            </w:r>
            <w:r>
              <w:rPr/>
              <w:br/>
            </w:r>
            <w:r>
              <w:rPr>
                <w:rFonts w:eastAsia="simsun"/>
              </w:rPr>
              <w:t xml:space="preserve">地区: - </w:t>
            </w:r>
            <w:r>
              <w:rPr/>
              <w:br/>
            </w:r>
            <w:r>
              <w:rPr>
                <w:rFonts w:eastAsia="simsun"/>
              </w:rPr>
              <w:t xml:space="preserve">城市: -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console.intl.cloud.tencent.com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123.125.244.81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grs.dbankcloud.asia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121.36.117.149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test.snowflake.qq.com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221.198.69.15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Tianjin </w:t>
            </w:r>
            <w:r>
              <w:rPr/>
              <w:br/>
            </w:r>
            <w:r>
              <w:rPr>
                <w:rFonts w:eastAsia="simsun"/>
              </w:rPr>
              <w:t xml:space="preserve">城市: Tianjin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dashif.org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185.199.108.153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Pennsylvania </w:t>
            </w:r>
            <w:r>
              <w:rPr/>
              <w:br/>
            </w:r>
            <w:r>
              <w:rPr>
                <w:rFonts w:eastAsia="simsun"/>
              </w:rPr>
              <w:t xml:space="preserve">城市: California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buy.tencentcloud.com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43.175.93.11 </w:t>
            </w:r>
            <w:r>
              <w:rPr/>
              <w:br/>
            </w:r>
            <w:r>
              <w:rPr>
                <w:rFonts w:eastAsia="simsun"/>
              </w:rPr>
              <w:t xml:space="preserve">所属国家: Singapore </w:t>
            </w:r>
            <w:r>
              <w:rPr/>
              <w:br/>
            </w:r>
            <w:r>
              <w:rPr>
                <w:rFonts w:eastAsia="simsun"/>
              </w:rPr>
              <w:t xml:space="preserve">地区: Singapore </w:t>
            </w:r>
            <w:r>
              <w:rPr/>
              <w:br/>
            </w:r>
            <w:r>
              <w:rPr>
                <w:rFonts w:eastAsia="simsun"/>
              </w:rPr>
              <w:t xml:space="preserve">城市: Singapore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www.w3.org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104.18.23.19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htrace.wetvinfo.com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220.194.118.67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Tianjin </w:t>
            </w:r>
            <w:r>
              <w:rPr/>
              <w:br/>
            </w:r>
            <w:r>
              <w:rPr>
                <w:rFonts w:eastAsia="simsun"/>
              </w:rPr>
              <w:t xml:space="preserve">城市: Tianjin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data-dra.push.dbankcloud.com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119.8.163.189 </w:t>
            </w:r>
            <w:r>
              <w:rPr/>
              <w:br/>
            </w:r>
            <w:r>
              <w:rPr>
                <w:rFonts w:eastAsia="simsun"/>
              </w:rPr>
              <w:t xml:space="preserve">所属国家: Singapore </w:t>
            </w:r>
            <w:r>
              <w:rPr/>
              <w:br/>
            </w:r>
            <w:r>
              <w:rPr>
                <w:rFonts w:eastAsia="simsun"/>
              </w:rPr>
              <w:t xml:space="preserve">地区: Singapore </w:t>
            </w:r>
            <w:r>
              <w:rPr/>
              <w:br/>
            </w:r>
            <w:r>
              <w:rPr>
                <w:rFonts w:eastAsia="simsun"/>
              </w:rPr>
              <w:t xml:space="preserve">城市: Singapore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playvideo.qcloud.com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119.188.180.230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Shandong </w:t>
            </w:r>
            <w:r>
              <w:rPr/>
              <w:br/>
            </w:r>
            <w:r>
              <w:rPr>
                <w:rFonts w:eastAsia="simsun"/>
              </w:rPr>
              <w:t xml:space="preserve">城市: Jinan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accounts.google.com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46.82.174.69 </w:t>
            </w:r>
            <w:r>
              <w:rPr/>
              <w:br/>
            </w:r>
            <w:r>
              <w:rPr>
                <w:rFonts w:eastAsia="simsun"/>
              </w:rPr>
              <w:t xml:space="preserve">所属国家: Germany </w:t>
            </w:r>
            <w:r>
              <w:rPr/>
              <w:br/>
            </w:r>
            <w:r>
              <w:rPr>
                <w:rFonts w:eastAsia="simsun"/>
              </w:rPr>
              <w:t xml:space="preserve">地区: Niedersachsen </w:t>
            </w:r>
            <w:r>
              <w:rPr/>
              <w:br/>
            </w:r>
            <w:r>
              <w:rPr>
                <w:rFonts w:eastAsia="simsun"/>
              </w:rPr>
              <w:t xml:space="preserve">城市: Braunschweig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norma-external-collect.meizu.com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183.60.176.112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Guangdong </w:t>
            </w:r>
            <w:r>
              <w:rPr/>
              <w:br/>
            </w:r>
            <w:r>
              <w:rPr>
                <w:rFonts w:eastAsia="simsun"/>
              </w:rPr>
              <w:t xml:space="preserve">城市: Guangzhou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demos.trtc.tencent-cloud.com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116.136.188.184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Nei Mongol </w:t>
            </w:r>
            <w:r>
              <w:rPr/>
              <w:br/>
            </w:r>
            <w:r>
              <w:rPr>
                <w:rFonts w:eastAsia="simsun"/>
              </w:rPr>
              <w:t xml:space="preserve">城市: Hohhot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metrics5.dt.dbankcloud.ru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159.138.203.215 </w:t>
            </w:r>
            <w:r>
              <w:rPr/>
              <w:br/>
            </w:r>
            <w:r>
              <w:rPr>
                <w:rFonts w:eastAsia="simsun"/>
              </w:rPr>
              <w:t xml:space="preserve">所属国家: Russian Federation </w:t>
            </w:r>
            <w:r>
              <w:rPr/>
              <w:br/>
            </w:r>
            <w:r>
              <w:rPr>
                <w:rFonts w:eastAsia="simsun"/>
              </w:rPr>
              <w:t xml:space="preserve">地区: Sverdlovskaya oblast' </w:t>
            </w:r>
            <w:r>
              <w:rPr/>
              <w:br/>
            </w:r>
            <w:r>
              <w:rPr>
                <w:rFonts w:eastAsia="simsun"/>
              </w:rPr>
              <w:t xml:space="preserve">城市: Yekaterinburg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162.14.19.114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162.14.19.114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xmlpull.org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185.199.110.153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Pennsylvania </w:t>
            </w:r>
            <w:r>
              <w:rPr/>
              <w:br/>
            </w:r>
            <w:r>
              <w:rPr>
                <w:rFonts w:eastAsia="simsun"/>
              </w:rPr>
              <w:t xml:space="preserve">城市: California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4.2 URL线索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514"/>
        <w:gridCol w:w="4514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2e1f4a82-936e-404e-8391-ad6cfcf9b961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URL信息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9dd70756-25e0-42c1-a5d6-e35c6685e37f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Url所在文件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http://schemas.microsoft.com/DRM/2007/03/protocols/AcquireLicense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a5/o0.java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https://x&lt;/LA_URL&gt;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a5/n0.java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https://default.url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a5/n0.java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https://htrace.wetvinfo.com/kv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com/tencent/beacon/a/b/c.java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https://h.trace.qq.com/kv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com/tencent/beacon/a/b/c.java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https://otheve.beacon.qq.com/analytics/v2_upload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com/tencent/beacon/base/net/b/b.java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https://othstr.beacon.qq.com/analytics/v2_upload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com/tencent/beacon/base/net/b/b.java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https://cos-android-sdk-doc-1253960454.cos.ap-shanghai.myqcloud.com/beacon_cc/android/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com/tencent/cos/xml/CloudControl.java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http://xmlpull.org/v1/doc/features.html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com/tencent/cos/xml/transfer/XmlSlimBuilder.java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http://xmlpull.org/v1/doc/features.html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com/tencent/cos/xml/transfer/XmlBuilder.java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https://cloud.tencent.com/act/event/License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http://playvideo.qcloud.com/getplayinfo/v2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https://playvideo.qcloud.com/getplayinfo/v2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http://1255566655.vod2.myqcloud.com/7e9cee55vodtransgzp1255566655/8f5fbff14564972818519602447/coverBySnapshot/1513156403_1311093072.100_0.jpg?t=5c08d9fa&amp;us=someus&amp;sign=95f34beb353fe32cfe7f8b5e79cc28b1\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http://1255566655.vod2.myqcloud.com/ca754badvodgzp1255566655/8f5fbff14564972818519602447/imageSprite/1513156058_533711271_00001.jpg?t=5c08d9fa&amp;us=someus&amp;sign=79449db4e1fb05a3becfa096613659c3\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http://1255566655.vod2.myqcloud.com/ca754badvodgzp1255566655/8f5fbff14564972818519602447/imageSprite/1513156058_533711271.vtt?t=5c08d9fa&amp;us=someus&amp;sign=79449db4e1fb05a3becfa096613659c3\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http://1255566655.vod2.myqcloud.com/ca754badvodgzp1255566655/8f5fbff14564972818519602447/uAnXX0OMLSAA.wmv?t=5c08d9fa&amp;us=someus&amp;sign=659af5dd3f27eb92dc4ed74eb561daa4\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http://1255566655.vod2.myqcloud.com/7e9cee55vodtransgzp1255566655/8f5fbff14564972818519602447/master_playlist.m3u8?t=5c08d9fa&amp;us=someus&amp;sign=66290475b7182c89193f03b8f74a979d\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http://1255566655.vod2.myqcloud.com/7e9cee55vodtransgzp1255566655/8f5fbff14564972818519602447/v.f220.m3u8?t=5c08d9fa&amp;us=someus&amp;sign=66290475b7182c89193f03b8f74a979d\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http://1255566655.vod2.myqcloud.com/7e9cee55vodtransgzp1255566655/8f5fbff14564972818519602447/v.f230.m3u8?t=5c08d9fa&amp;us=someus&amp;sign=66290475b7182c89193f03b8f74a979d\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http://1255566655.vod2.myqcloud.com/7e9cee55vodtransgzp1255566655/8f5fbff14564972818519602447/v.f240.m3u8?t=5c08d9fa&amp;us=someus&amp;sign=66290475b7182c89193f03b8f74a979d\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http://1255566655.vod2.myqcloud.com/7e9cee55vodtransgzp1255566655/8f5fbff14564972818519602447/v.f210.m3u8?t=5c08d9fa&amp;us=someus&amp;sign=66290475b7182c89193f03b8f74a979d\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http://1255566655.vod2.myqcloud.com/7e9cee55vodtransgzp1255566655/8f5fbff14564972818519602447/v.f10.mp4?t=5c08d9fa&amp;us=someus&amp;sign=66290475b7182c89193f03b8f74a979d\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http://1255566655.vod2.myqcloud.com/7e9cee55vodtransgzp1255566655/8f5fbff14564972818519602447/v.f20.mp4?t=5c08d9fa&amp;us=someus&amp;sign=66290475b7182c89193f03b8f74a979d\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https://playvideo.qcloud.com/getplayinfo/v4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com/tencent/liteav/txcvodplayer/b/c.java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https://bkplayvideo.qcloud.com/getplayinfo/v4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com/tencent/liteav/txcvodplayer/b/c.java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https://vodreport.qcloud.com/describeControlInfos/v1/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com/tencent/liteav/txcvodplayer/a/b.java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https://www.tencentcloud.com/document/product/1047/50032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com/tencent/flutter/tim_ui_kit_push_plugin/ChannelPushManager.java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https://cloud.tencent.com/document/product/269/74605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com/tencent/flutter/tim_ui_kit_push_plugin/ChannelPushManager.java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http://open.res.flyme.cn/fileserver/upload/file/202109/7bf101e2843642709c7a11f4b57861cd.pdf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com/tencent/flutter/tim_ui_kit_push_plugin/channelUtils/MeizuUtils.java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https://zhiliao.qq.com/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https://cloud.tencent.com/document/product/269/32458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https://intl.cloud.tencent.com/document/product/1047/36021?lang=en&amp;pg=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https://buy.cloud.tencent.com/avc?activeId=plugin&amp;regionId=1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https://cloud.tencent.com/document/product/269/11673?from=17219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https://www.tencentcloud.com/document/product/1047/34349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https://im.sdk.qcloud.com/download/tuikit-resource/conversation-backgroundImage/backgroundImage_%s.png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https://im.sdk.qcloud.com/download/tuikit-resource/conversation-backgroundImage/backgroundImage_%s_full.png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https://im.sdk.qcloud.com/download/tuikit-resource/group-avatar/group_avatar_%s.png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https://demos.trtc.tencent-cloud.com/prod/base/v1/events/stat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com/tencent/qcloud/tuicore/TUIConfig.java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https://console.cloud.tencent.com/im/detail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com/tencent/qcloud/tuikit/tuicallengine/a.java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https://console.intl.cloud.tencent.com/im/detail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com/tencent/qcloud/tuikit/tuicallengine/a.java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https://buy.cloud.tencent.com/avc?addRavLicense=1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com/tencent/qcloud/tuikit/tuicallengine/e/o.java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https://buy.tencentcloud.com/avc?addRavLicense=1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com/tencent/qcloud/tuikit/tuicallengine/e/o.java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http://xmlpull.org/v1/doc/features.html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com/tencent/qcloud/qcloudxml/core/QCloudXml.java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https://en.wikipedia.org/wiki/Blend_modes\n//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com/tencent/ugc/videoprocessor/transitions/StereoViewerFilter.java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https://tun-cos-1258344701.file.myqcloud.com/my.html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com/tencent/qimei/s/c.java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https://tun-cos-1258344701.file.myqcloud.com/fp.js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com/tencent/qimei/s/c.java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https://tun-cos-1258344701.file.myqcloud.com/fp.js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com/tencent/qimei/s/a.java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https://test.snowflake.qq.com/ola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com/tencent/qimei/e/a.java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https://snowflake.qq.com/ola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com/tencent/qimei/e/a.java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https://api-push.meizu.com/garcia/api/server/getPublicKey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com/meizu/cloud/pushsdk/constants/PushConstants.java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https://api-push.in.meizu.com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com/meizu/cloud/pushsdk/constants/PushConstants.java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https://api-push.meizu.com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com/meizu/cloud/pushsdk/constants/PushConstants.java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https://norma-external-collect.meizu.com/android/exchange/getpublickey.do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com/meizu/cloud/pushsdk/constants/PushConstants.java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https://norma-external-collect.meizu.com/push/android/external/add.do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com/meizu/cloud/pushsdk/constants/PushConstants.java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http://10.38.162.35:9085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com/xiaomi/push/service/v2.java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https://cn.register.xmpush.xiaomi.com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com/xiaomi/push/service/v2.java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https://resolver.msg.xiaomi.net/psc/?t=a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com/xiaomi/push/service/b1.java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https://accounts.google.com/o/oauth2/revoke?token=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c7/f.java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http://dashif.org/guidelines/last-segment-number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d6/d.java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http://dashif.org/guidelines/trickmode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d6/d.java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http://dashif.org/thumbnail_tile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d6/d.java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http://dashif.org/guidelines/thumbnail_tile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d6/d.java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https://developer.android.com/guide/topics/permissions/overview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io/flutter/plugin/platform/h.java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https://developer.android.com/guide/topics/media/issues/cleartext-not-permitted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t6/z.java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http://xmlpull.org/v1/doc/features.html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tf/v6.java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http://xmlpull.org/v1/doc/features.html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tf/n7.java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https://%1$s/gslb/?ver=5.0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tf/f2.java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http://xmlpull.org/v1/doc/features.html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tf/p7.java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http://xmlpull.org/v1/doc/features.html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tf/i6.java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https://github.com/Baseflow/flutter-permission-handler/issues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w0/t.java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https://developer.android.com/guide/topics/media/issues/player-accessed-on-wrong-thread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w4/c1.java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http://ns.adobe.com/xap/1.0/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g5/a.java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https://aomedia.org/emsg/ID3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q5/a.java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https://developer.apple.com/streaming/emsg-id3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q5/a.java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https://api-push.meizu.com/garcia/api/client/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oe/a.java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https://api-push.in.meizu.com/garcia/api/client/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oe/a.java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https://api-push.meizu.com/garcia/api/client/log/upload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oe/a.java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https://journeyapps.com/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摸瓜V1引擎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https://github.com/journeyapps/zxing-android-embedded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摸瓜V1引擎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https://data-drcn.push.dbankcloud.com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https://data-dra.push.dbankcloud.com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https://data-dre.push.dbankcloud.com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https://data-drru.push.dbankcloud.com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https://metrics1-drcn.dt.dbankcloud.cn:443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https://metrics-dra.dt.hicloud.com:6447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https://metrics2.data.hicloud.com:6447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https://metrics5.data.hicloud.com:6447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https://metrics5.dt.dbankcloud.ru:6447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https://grs.dbankcloud.com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https://grs.dbankcloud.cn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https://grs.dbankcloud.asia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https://grs.platform.dbankcloud.ru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https://grs.dbankcloud.eu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https://www.jsdelivr.com/using-sri-with-dynamic-files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https://github.com/apvarun/toastify-js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摸瓜V2引擎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https://162.14.13.170/v4/ConfigGetSvc/GetOpenSSOIPList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lib/arm64-v8a/libImSDK.so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http://162.14.3.250/v4/ConfigGetSvc/GetOpenSSOIPList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lib/arm64-v8a/libImSDK.so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https://119.29.29.99/d?token=353599313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lib/arm64-v8a/libImSDK.so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http://119.29.29.98/d?id=39662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lib/arm64-v8a/libImSDK.so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http://162.14.19.114/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lib/arm64-v8a/libImSDK.so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https://api.flutter.dev/flutter/material/Scaffold/of.html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lib/arm64-v8a/libapp.so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4.3 邮箱线索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872"/>
        <w:gridCol w:w="4126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0d22af2-e7ce-4834-925c-6065fe5855da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邮箱地址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f526182-7cde-47ce-bccc-73940d04d99f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所在文件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xxx@email.elided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com/tencent/liteav/base/PiiElider.java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u0013android@android.com0 </w:t>
            </w:r>
            <w:r>
              <w:rPr/>
              <w:br/>
            </w:r>
            <w:r>
              <w:t xml:space="preserve">u0013android@android.com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e7/q.java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4.4 手机号线索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1863"/>
        <w:gridCol w:w="6464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315f21d8-2fd6-41a8-ac9d-b110654fcbf1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手机号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9fb31fb8-4e15-4959-bfae-6e0459645366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所在文件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16222222222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com/tencent/imsdk/common/HttpClient.java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17222222222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com/tencent/imsdk/common/HttpClient.java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18222222222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com/tencent/imsdk/common/HttpClient.java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14159265358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com/tencent/ugc/videoprocessor/transitions/BounceFilter.java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17512775099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w8/a.java 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5. 签名证书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vanish w:val="0"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APK已签名 v1 签名: True v2 签名: True v3 签名: True 找到 1 个唯一证书 主题: C=chengdu, ST=chengdu, L=chengdu, O=ri1739254135146, OU=df1739254135146, CN=jpqc 签名算法: rsassa_pkcs1v15 有效期自: 2025-02-11 06:08:55+00:00 有效期至: 2075-01-30 06:08:55+00:00 发行人: C=chengdu, ST=chengdu, L=chengdu, O=ri1739254135146, OU=df1739254135146, CN=jpqc 序列号: 0x127d0bb7 哈希算法: sha1 md5值: a614f815ff3d1462f92e3dd047afa471 sha1值: 13b9c45216950b79234f5927db8ab4bc68f26eb2 sha256值: c6c10c41cc7755fc668ce71266fdd5b54a4d380b4304e93cc252e29d53811596 sha512值: 0c72853215c3527431a71f15d670481f99f48397b2644d7a029682e83e108d736234e428a49d7c77215c4c5022799f939f93b635df7d44ba025563f07c3e84fd 公钥算法: rsa 密钥长度: 1024 指纹: 2f7dc4bb54abf75d31f1ba3e9438fa04922e512fe7c32a1ae92a229c5f7e3f41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6. 硬编码敏感信息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8997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14c0bac-bd72-4bfe-a8b3-c6fcdb736654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可能的敏感信息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"library_zxingandroidembedded_author" : "JourneyApps"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"library_zxingandroidembedded_authorWebsite" : "https://journeyapps.com/" 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7. 加壳分析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5593"/>
        <w:gridCol w:w="3405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0d87136b-962d-4c24-b552-238701910ba7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加壳类型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66167444-959d-4466-9d0f-e1e17235fef6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所属文件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登陆摸瓜网站后查看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8. 第三方插件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674"/>
        <w:gridCol w:w="1829"/>
        <w:gridCol w:w="2496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97807592-4828-4a39-a5a1-9552bce259a3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edd0d757-6068-41f0-bc2c-fcd700203e96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分类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266b18da-caef-44be-915c-c03a9b70c0b0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URL链接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登陆摸瓜网站后查看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9. 此APP的危险动作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257"/>
        <w:gridCol w:w="2257"/>
        <w:gridCol w:w="2257"/>
        <w:gridCol w:w="2257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fe8b9a22-a678-4e8f-b3c4-1d6b1182c6fe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向手机申请的权限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438de81c-2bed-4b6b-b427-a71158dc7df5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是否危险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45bb6e32-67fa-49ce-98b6-77d56cd03718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a4140c3a-d810-4b8b-a4fa-cd98a8f56c5b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详细情况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android.permission.INTERNET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互联网接入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允许应用程序创建网络套接字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android.permission.RECORD_AUDIO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录音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允许应用程序访问音频记录路径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android.permission.FOREGROUND_SERVICE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允许常规应用程序使用 Service.startForeground。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android.permission.ACCESS_NETWORK_STATE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查看网络状态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允许应用程序查看所有网络的状态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android.permission.VIBRATE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可控震源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允许应用程序控制振动器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android.permission.ACCESS_BACKGROUND_LOCATION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后台访问位置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允许应用程序在后台访问位置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android.permission.WRITE_EXTERNAL_STORAGE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读取/修改/删除外部存储内容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允许应用程序写入外部存储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android.permission.READ_EXTERNAL_STORAGE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读取外部存储器内容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允许应用程序从外部存储读取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android.permission.CAMERA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拍照和录像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允许应用程序用相机拍照和录像。这允许应用程序收集相机随时看到的图像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android.permission.MODIFY_AUDIO_SETTINGS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更改您的音频设置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允许应用程序修改全局音频设置,例如音量和路由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android.permission.READ_MEDIA_IMAGES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android.permission.READ_MEDIA_VIDEO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android.permission.FOREGROUND_SERVICE_CAMERA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android.permission.FOREGROUND_SERVICE_MICROPHONE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android.permission.FOREGROUND_SERVICE_CONNECTED_DEVICE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android.permission.SYSTEM_ALERT_WINDOW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显示系统级警报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允许应用程序显示系统警报窗口。恶意应用程序可以接管手机的整个屏幕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android.permission.WAKE_LOCK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防止手机睡眠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允许应用程序防止手机进入睡眠状态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android.permission.MOUNT_UNMOUNT_FILESYSTEMS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装载和卸载文件系统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允许应用程序为可移动存储安装和卸载文件系统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android.permission.POST_NOTIFICATIONS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android.permission.ACCESS_WIFI_STATE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查看Wi-Fi状态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允许应用程序查看有关 Wi-Fi 状态的信息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android.permission.READ_PHONE_STATE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读取电话状态和身份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允许应用访问设备的电话功能。具有此权限的应用程序可以确定此电话的电话号码和序列号,呼叫是否处于活动状态,呼叫所连接的号码等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android.permission.GET_TASKS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检索正在运行的应用程序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允许应用程序检索有关当前和最近运行的任务的信息。可能允许恶意应用程序发现有关其他应用程序的私人信息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fptgjc.xmhhvc.dcreeu.tpwurh.DYNAMIC_RECEIVER_NOT_EXPORTED_PERMISSION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com.meizu.flyme.permission.PUSH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fptgjc.xmhhvc.dcreeu.tpwurh.permission.PROCESS_PUSH_MSG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fptgjc.xmhhvc.dcreeu.tpwurh.permission.PUSH_PROVIDER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fptgjc.xmhhvc.dcreeu.tpwurh.permission.MIPUSH_RECEIVE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com.hihonor.push.permission.READ_PUSH_NOTIFICATION_INFO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android.permission.BLUETOOTH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创建蓝牙连接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允许应用程序连接到配对的蓝牙设备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android.permission.CHANGE_NETWORK_STATE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更改网络连接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允许应用程序更改网络连接状态。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10. 应用内通信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514"/>
        <w:gridCol w:w="4514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40302254-f834-47ee-817a-cbd51b474c4e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活动(ACTIVITY)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c818495d-5a60-4019-abc6-9069f49e140a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通信(INTENT)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com.tencent.flutter.tim_ui_kit_push_plugin.pushActivity.VIVOMessageActivity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b/>
              </w:rPr>
              <w:t xml:space="preserve">Schemes</w:t>
            </w:r>
            <w:r>
              <w:t xml:space="preserve">: tencent_im_push://, </w:t>
            </w:r>
            <w:r>
              <w:rPr/>
              <w:br/>
            </w:r>
            <w:r>
              <w:rPr>
                <w:b/>
              </w:rPr>
              <w:t xml:space="preserve">Hosts:</w:t>
            </w:r>
            <w:r>
              <w:t xml:space="preserve"> fptgjc.xmhhvc.dcreeu.tpwurh, </w:t>
            </w:r>
            <w:r>
              <w:rPr/>
              <w:br/>
            </w:r>
            <w:r>
              <w:rPr>
                <w:b/>
              </w:rPr>
              <w:t xml:space="preserve">Paths:</w:t>
            </w:r>
            <w:r>
              <w:t xml:space="preserve"> /message, </w:t>
            </w:r>
            <w:r>
              <w:rPr/>
              <w:br/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com.tencent.flutter.tim_ui_kit_push_plugin.pushActivity.HONORMessageActivity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b/>
              </w:rPr>
              <w:t xml:space="preserve">Schemes</w:t>
            </w:r>
            <w:r>
              <w:t xml:space="preserve">: tencent_im_push://, </w:t>
            </w:r>
            <w:r>
              <w:rPr/>
              <w:br/>
            </w:r>
            <w:r>
              <w:rPr>
                <w:b/>
              </w:rPr>
              <w:t xml:space="preserve">Hosts:</w:t>
            </w:r>
            <w:r>
              <w:t xml:space="preserve"> fptgjc.xmhhvc.dcreeu.tpwurh, </w:t>
            </w:r>
            <w:r>
              <w:rPr/>
              <w:br/>
            </w:r>
            <w:r>
              <w:rPr>
                <w:b/>
              </w:rPr>
              <w:t xml:space="preserve">Paths:</w:t>
            </w:r>
            <w:r>
              <w:t xml:space="preserve"> /honorMessage, 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/>
      <w:r>
        <w:rPr>
          <w:b/>
          <w:color w:val="393939"/>
          <w:sz w:val="22"/>
        </w:rPr>
        <w:pict>
          <v:rect id="_x0000_i1026" style="width:0;height:0" o:hralign="center" o:hrstd="t" o:hr="t" fillcolor="gray" stroked="f">
            <v:path strokeok="f"/>
          </v:rect>
        </w:pic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报告由 </w:t>
      </w:r>
      <w:hyperlink r:id="rId2" w:history="1">
        <w:r>
          <w:rPr>
            <w:rStyle w:val="Hyperlink"/>
            <w:rFonts w:eastAsia="simsun"/>
            <w:b/>
            <w:sz w:val="22"/>
          </w:rPr>
          <w:t xml:space="preserve"> 摸瓜APK反编译平台 </w:t>
        </w:r>
      </w:hyperlink>
      <w:r>
        <w:rPr>
          <w:rFonts w:eastAsia="simsun"/>
          <w:b/>
          <w:color w:val="393939"/>
          <w:sz w:val="22"/>
        </w:rPr>
        <w:t xml:space="preserve"> 自动生成，并非包含所有检测结果，有疑问请联系管理员。 </w:t>
      </w:r>
    </w:p>
    <w:sectPr>
      <w:pgSz w:w="11907" w:h="16839"/>
      <w:pgMar w:top="1440" w:right="1440" w:bottom="1440" w:left="144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SpireTableThStyle2cb83091-a978-40bf-b1e3-b037e9eea49a">
    <w:name w:val="SpireTableThStyle2cb83091-a978-40bf-b1e3-b037e9eea49a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cc441035-66bd-4137-b412-e8b6b066b5d0">
    <w:name w:val="SpireTableThStylecc441035-66bd-4137-b412-e8b6b066b5d0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character" w:styleId="Hyperlink">
    <w:name w:val="Hyperlink"/>
    <w:rPr>
      <w:color w:val="0000FF"/>
      <w:u w:val="single"/>
    </w:rPr>
  </w:style>
  <w:style w:type="paragraph" w:styleId="SpireTableThStyle16097904-5b4d-4232-96d3-40c0ff0f9fb9">
    <w:name w:val="SpireTableThStyle16097904-5b4d-4232-96d3-40c0ff0f9fb9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8f457a06-2b9b-4dae-8c8d-6a21dfe05040">
    <w:name w:val="SpireTableThStyle8f457a06-2b9b-4dae-8c8d-6a21dfe05040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bc5bf779-432c-4330-821a-30b9f9bd6dfb">
    <w:name w:val="SpireTableThStylebc5bf779-432c-4330-821a-30b9f9bd6dfb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9d1986e7-7cf6-4200-a09e-0a28dc38d25e">
    <w:name w:val="SpireTableThStyle9d1986e7-7cf6-4200-a09e-0a28dc38d25e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SpireTableThStyle3307d6f3-a785-4b01-a2fc-b3f6fcc968da">
    <w:name w:val="SpireTableThStyle3307d6f3-a785-4b01-a2fc-b3f6fcc968da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f3bbef77-0c42-41b4-a82c-023d0e30b066">
    <w:name w:val="SpireTableThStylef3bbef77-0c42-41b4-a82c-023d0e30b066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2e1f4a82-936e-404e-8391-ad6cfcf9b961">
    <w:name w:val="SpireTableThStyle2e1f4a82-936e-404e-8391-ad6cfcf9b961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9dd70756-25e0-42c1-a5d6-e35c6685e37f">
    <w:name w:val="SpireTableThStyle9dd70756-25e0-42c1-a5d6-e35c6685e37f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70d22af2-e7ce-4834-925c-6065fe5855da">
    <w:name w:val="SpireTableThStyle70d22af2-e7ce-4834-925c-6065fe5855da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7f526182-7cde-47ce-bccc-73940d04d99f">
    <w:name w:val="SpireTableThStyle7f526182-7cde-47ce-bccc-73940d04d99f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315f21d8-2fd6-41a8-ac9d-b110654fcbf1">
    <w:name w:val="SpireTableThStyle315f21d8-2fd6-41a8-ac9d-b110654fcbf1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9fb31fb8-4e15-4959-bfae-6e0459645366">
    <w:name w:val="SpireTableThStyle9fb31fb8-4e15-4959-bfae-6e0459645366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714c0bac-bd72-4bfe-a8b3-c6fcdb736654">
    <w:name w:val="SpireTableThStyle714c0bac-bd72-4bfe-a8b3-c6fcdb736654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0d87136b-962d-4c24-b552-238701910ba7">
    <w:name w:val="SpireTableThStyle0d87136b-962d-4c24-b552-238701910ba7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66167444-959d-4466-9d0f-e1e17235fef6">
    <w:name w:val="SpireTableThStyle66167444-959d-4466-9d0f-e1e17235fef6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97807592-4828-4a39-a5a1-9552bce259a3">
    <w:name w:val="SpireTableThStyle97807592-4828-4a39-a5a1-9552bce259a3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edd0d757-6068-41f0-bc2c-fcd700203e96">
    <w:name w:val="SpireTableThStyleedd0d757-6068-41f0-bc2c-fcd700203e96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266b18da-caef-44be-915c-c03a9b70c0b0">
    <w:name w:val="SpireTableThStyle266b18da-caef-44be-915c-c03a9b70c0b0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fe8b9a22-a678-4e8f-b3c4-1d6b1182c6fe">
    <w:name w:val="SpireTableThStylefe8b9a22-a678-4e8f-b3c4-1d6b1182c6fe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438de81c-2bed-4b6b-b427-a71158dc7df5">
    <w:name w:val="SpireTableThStyle438de81c-2bed-4b6b-b427-a71158dc7df5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45bb6e32-67fa-49ce-98b6-77d56cd03718">
    <w:name w:val="SpireTableThStyle45bb6e32-67fa-49ce-98b6-77d56cd03718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a4140c3a-d810-4b8b-a4fa-cd98a8f56c5b">
    <w:name w:val="SpireTableThStylea4140c3a-d810-4b8b-a4fa-cd98a8f56c5b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40302254-f834-47ee-817a-cbd51b474c4e">
    <w:name w:val="SpireTableThStyle40302254-f834-47ee-817a-cbd51b474c4e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c818495d-5a60-4019-abc6-9069f49e140a">
    <w:name w:val="SpireTableThStylec818495d-5a60-4019-abc6-9069f49e140a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75" w:color="auto"/>
        <w:left w:val="none" w:sz="0" w:space="75" w:color="auto"/>
        <w:bottom w:val="none" w:sz="0" w:space="75" w:color="auto"/>
        <w:right w:val="none" w:sz="0" w:space="75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hyperlink" Target="https://mogua.co" TargetMode="External" /><Relationship Id="rId3" Type="http://schemas.openxmlformats.org/officeDocument/2006/relationships/styles" Target="styles.xml" /><Relationship Id="rId4" Type="http://schemas.openxmlformats.org/officeDocument/2006/relationships/webSettings" Target="webSettings.xml" /><Relationship Id="rId5" Type="http://schemas.openxmlformats.org/officeDocument/2006/relationships/settings" Target="settings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2025-05-18T17:27:32Z</dcterms:created>
  <dcterms:modified xsi:type="dcterms:W3CDTF">2025-05-18T17:27:32Z</dcterms:modified>
</cp:coreProperties>
</file>