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平安好车主（ null版本）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3"/>
        <w:gridCol w:w="573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2029e4-6c13-4b6d-9be2-3302254efa8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ffe52e-600e-4222-97d1-9f7342dd553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平安好车主</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null</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91446e2-dec9-4547-ad99-e572670101a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6abd1c-efde-470a-86e9-bef9243e17b4"/>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106.09MB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a0c730c770437fc7c2c871ab874eb459</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1e6f5508f70b5f4ed1f70088d8a1e4db92f79876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663da692427798655bb88158b211307dc5c07b41c250f4861a0e4629b6911f5f</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812"/>
        <w:gridCol w:w="61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92043c-e2b6-488a-acd0-25a0e01d5d6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0b864b-1bfc-455e-81ae-8edb2ba2e3a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平安好车主</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null</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64"/>
        <w:gridCol w:w="543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7fe643a-b156-4680-8b05-c8e786d08e3a"/>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43cb15-7568-4475-a951-147691449e99"/>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fb.me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31.13.68.35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Fort Worth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claim-service.pingan.com.cn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124.239.165.166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104.101.159.76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Los Angeles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121.36.117.66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42.81.147.71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icore-pts-mobile.pingan.com.cn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183.240.20.128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80.158.5.6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159.138.202.186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haochezhutuiguang.qiniudn.com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59.47.74.172 </w:t>
            </w:r>
            <w:r>
              <w:rPr/>
              <w:br/>
            </w:r>
            <w:r>
              <w:rPr>
                <w:rFonts w:eastAsia="simsun"/>
              </w:rPr>
              <w:t xml:space="preserve">所属国家: China </w:t>
            </w:r>
            <w:r>
              <w:rPr/>
              <w:br/>
            </w:r>
            <w:r>
              <w:rPr>
                <w:rFonts w:eastAsia="simsun"/>
              </w:rPr>
              <w:t xml:space="preserve">地区: Liaoning </w:t>
            </w:r>
            <w:r>
              <w:rPr/>
              <w:br/>
            </w:r>
            <w:r>
              <w:rPr>
                <w:rFonts w:eastAsia="simsun"/>
              </w:rPr>
              <w:t xml:space="preserve">城市: Anshan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hczlife-static.pingan.com.cn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aopsmsg.pingan.com.cn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1.71.150.246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facebook.github.io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121.36.119.209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reactjs.org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iobs.pingan.com.cn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182.40.19.181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icore-pap.pingan.com.cn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14.215.106.16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hcz-static.pingan.com.cn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4scloud-web.pingan.com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94.74.84.62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13.225.183.58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hcz-static1.pingan.com.cn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124.239.165.166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ndc.gz100e.com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123.60.103.42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ca740e-cb6d-49a2-9a37-98f15d9e003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81d8aa-834e-4be9-9bf3-f1517a21034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https://github.com/makovkastar/FloatingActionButton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http://haochezhutuiguang.qiniudn.com/coDownload.html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http://iobs.pingan.com.cn/download/icore-aops-base-dmz-prd/PersonalCenterHomepageOBM-1634197967373-457B2AB26AC648A2B75A13197C325CE5-69140050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http://iobs.pingan.com.cn/download/icore-aops-base-dmz-prd/PersonalCenterHomepageOBM-1634197964589-B9375BAF23EC42C699418EECC4125CCB-46015324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http://iobs.pingan.com.cn/download/icore-aops-base-dmz-prd/PersonalCenterHomepageOBM-1634198088283-070D718EC2804F48B62520BFA1A69C64-58139365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http://iobs.pingan.com.cn/download/icore-aops-base-dmz-prd/PersonalCenterHomepageOBM-1634198085468-C6549430313E419898E7E9A390E0D580-21290824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http://iobs.pingan.com.cn/download/icore-aops-base-dmz-prd/PersonalCenterHomepageOBM-1634198620074-404C067BAC8445F5B9289F533701098B-38817546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http://iobs.pingan.com.cn/download/icore-aops-base-dmz-prd/PersonalCenterHomepageOBM-1634201233913-E41472F33A014AFEA1F2AF744133B1C1-89325709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https://hcz-static.pingan.com.cn/online/insurance/bindcar.html?needLogin=true&amp;mediaSource=SC03-YJXB-DIRECT-HCZ$SHOUYEGONGJULAN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http://iobs.pingan.com.cn/download/icore-aops-base-dmz-prd/PersonalCenterHomepageOBM-1634201273943-B6C53934EFD6494E843C175F99C0DF05-766381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https://hcz-static.pingan.com.cn/policyCenter/index.html\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http://iobs.pingan.com.cn/download/icore-aops-base-dmz-prd/PersonalCenterHomepageOBM-1634201317880-92C16B032D404DEDB4C72EF7ACFE0D9C-59130204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https://hcz-static.pingan.com.cn/client-entrance/transfer.html?titleBar=no&amp;needLogin=true&amp;scene=x9l01z03p9&amp;channel=1&amp;subchannel=hcz_sy_001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http://iobs.pingan.com.cn/download/icore-aops-base-dmz-prd/PersonalCenterHomepageOBM-1634201366302-5D9982717950431F8C324A42B879FD42-86498077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https://hcz-static1.pingan.com.cn/myWelfare/index.html\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http://iobs.pingan.com.cn/download/icore-aops-base-dmz-prd/PersonalCenterHomepageOBM-1634198617960-1C0EA2286D2540DD9F1D0D747FFBD75F-76876981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http://iobs.pingan.com.cn/download/icore-aops-base-dmz-prd/PersonalCenterHomepageOBM-1634201850168-B8FEC4E0F9154593A867D2976D259F51-75214015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https://hcz-static.pingan.com.cn/fin-common/car-rules/index.html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http://iobs.pingan.com.cn/download/icore-aops-base-dmz-prd/PersonalCenterHomepageOBM-1634202017618-2F9132DA84D347598D028BC6DF209FD2-42341792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https://hcz-static.pingan.com.cn/fin-common/roadService/index.html?from=hczhomepage&amp;needLogin=true\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http://iobs.pingan.com.cn/download/icore-aops-base-dmz-prd/PersonalCenterHomepageOBM-1634202161100-F0A5468C92884D7D9B62F7FDEC9ECACD-17862910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https://hcz-static.pingan.com.cn/fin-common/umc-parking-plus/index.html?titileBar=no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http://iobs.pingan.com.cn/download/icore-aops-base-dmz-prd/PersonalCenterHomepageOBM-1634202231108-1F6B1D4B72EF42ABB026088FE221C87F-49253963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https://hcz-static.pingan.com.cn/kun-common/P20210806109937/index.html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http://iobs.pingan.com.cn/download/icore-aops-base-dmz-prd/PersonalCenterHomepageOBM-1634202607881-23520F5436F549A1AEADD2D2C9856051-42327610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https://hcz-static.pingan.com.cn/fin-common/umc-discount-cheer-gather/new.html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http://iobs.pingan.com.cn/download/icore-aops-base-dmz-prd/PersonalCenterHomepageOBM-1634202787416-09FA712E550F45B8BE2D3F59ECDC4F83-63714252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https://hcz-static.pingan.com.cn/fin-common/umc-mot-agent/index.html?_from=syicon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http://iobs.pingan.com.cn/download/icore-aops-base-dmz-prd/PersonalCenterHomepageOBM-1634202868318-31D0435E40B94A74A10ABEC0CCEADF88-47851131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https://hcz-static.pingan.com.cn/fin-common/umc-moving-car/index.html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http://iobs.pingan.com.cn/download/icore-aops-base-dmz-prd/PersonalCenterHomepageOBM-1634202945017-489A655B512C4CA3A2897A12A2B0960B-44088433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http://iobs.pingan.com.cn/download/icore-aops-base-dmz-prd/PersonalCenterHomepageOBM-1634203017523-A40B00F3F5744DCAB033C80FB7477E15-88768881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http://iobs.pingan.com.cn/download/icore-aops-base-dmz-prd/PersonalCenterHomepageOBM-1634270282940-45B74B18E5CA4B34AFCEE6F048FDC2EC-7060679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https://hcz-static.pingan.com.cn/kun-common/P20210802106424/index.html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http://iobs.pingan.com.cn/download/icore-aops-base-dmz-prd/PersonalCenterHomepageOBM-1634270362277-5503AE4138944A4798B5AFEECB210822-38317551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https://hcz-static.pingan.com.cn/activities/act-voucher-center/index.html?titleBar=no&amp;source=SYHDQ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http://iobs.pingan.com.cn/download/icore-aops-base-dmz-prd/PersonalCenterHomepageOBM-1634279747628-E13601FC13394CACA2F8E9B6F2E6AA74-70853269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https://hcz-static.pingan.com.cn/fin-common/umc-oil-save/index.html?channel=syhdzq&amp;titleBar=no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http://iobs.pingan.com.cn/download/icore-aops-base-dmz-prd/PersonalCenterHomepageOBM-1634279812779-54688059F75B4C1C868A9697C464750E-35570336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https://hcz-static.pingan.com.cn/activities/act-green-travel/index.html?source=SY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http://iobs.pingan.com.cn/download/icore-aops-base-dmz-prd/PersonalCenterHomepageOBM-1634279906862-1CB71ED7767D4DA78FEAA0263B022EA6-15496874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https://hcz-static.pingan.com.cn/activities/shareEarningPoints/index.html?source=syhdqukuai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http://iobs.pingan.com.cn/download/icore-aops-base-dmz-prd/PersonalCenterHomepageOBM-1634280088875-1C13E9F37F854D19BBE5A27E9A14F676-11538914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https://hcz-static.pingan.com.cn/activities/publicWelfare/?source=hcz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http://iobs.pingan.com.cn/download/icore-aops-base-dmz-prd/PersonalCenterHomepageOBM-1634280169885-33DE0124400A47778CF055E878232912-86523578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https://hcz-static.pingan.com.cn/activities/aiact-platform/activity-main/1278982625037520896/1278982625444368384?appSource=hcz&amp;source=sy&amp;hzcModule=hczoi_activities_4701&amp;titleBar=no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http://iobs.pingan.com.cn/download/icore-aops-base-dmz-prd/PersonalCenterHomepageOBM-1634280694148-B76E4AA436964A8F921CEAE4B8F7BC63-87718246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https://hcz-static.pingan.com.cn/activities/farm/index.html?source=huodongzhuanqu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http://iobs.pingan.com.cn/download/icore-aops-base-dmz-prd/PersonalCenterHomepageOBM-1634280752333-C5B54D95A6D9439DB0362617A9E2BA37-3763816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https://hcz-static.pingan.com.cn/activities/running/index.html?source=syhdzq&amp;needLogin=true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http://iobs.pingan.com.cn/download/icore-aops-base-dmz-prd/PersonalCenterHomepageOBM-1634280921110-C85511BF826248099C53455B5E54801C-45408651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https://hcz-static.pingan.com.cn/activities/service-town/index.html?titleBar=no&amp;source=syhdzq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http://iobs.pingan.com.cn/download/icore-aops-base-dmz-prd/PersonalCenterHomepageOBM-1634281912001-8B82C86D9D634F36AE95701CC677FF0E-96189481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http://iobs.pingan.com.cn/download/icore-aops-base-dmz-prd/PersonalCenterHomepageOBM-1634281967948-B9D907E629CB46858A37228D9AD063CA-35943697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http://iobs.pingan.com.cn/download/icore-aops-base-dmz-prd/PersonalCenterHomepageOBM-1634282120351-A028F00D4E9C4B51AA7949C528B44FD3-91649270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https://hcz-static.pingan.com.cn/carCircle2/fansClub/index.html?source=souyehd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http://iobs.pingan.com.cn/download/icore-aops-base-dmz-prd/PersonalCenterHomepageOBM-1634203511823-2D1734FA86EF4308A80593E8D3D35B42-48332596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http://iobs.pingan.com.cn/download/icore-aops-base-dmz-prd/PersonalCenterHomepageOBM-1634203566028-69DCFBD014B548DDB1343017396F1B0B-20743440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http://iobs.pingan.com.cn/download/icore-aops-base-dmz-prd/PersonalCenterHomepageOBM-1634203617066-109E29FA838D44F19E21AA8DD2171DBA-80500452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http://iobs.pingan.com.cn/download/icore-aops-base-dmz-prd/PersonalCenterHomepageOBM-1634203654052-DCDF427233B742BB85F42E7AE98F5A13-19582523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http://iobs.pingan.com.cn/download/icore-aops-base-dmz-prd/PersonalCenterHomepageOBM-1634203707205-3A8A3FBAE39B4BB387263FE3609B0935-89290417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http://iobs.pingan.com.cn/download/icore-aops-base-dmz-prd/PersonalCenterHomepageOBM-1634203751040-5E7A99D97D0A47C68C7518587747E9BC-25688210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http://iobs.pingan.com.cn/download/icore-aops-base-dmz-prd/PersonalCenterHomepageOBM-1634203788559-8F4088143D7D406C90F7BBEBFB68727F-84056321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http://iobs.pingan.com.cn/download/icore-aops-base-dmz-prd/PersonalCenterHomepageOBM-1634203826631-813295D7657C40FE9F247C23F81E1557-20050347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http://iobs.pingan.com.cn/download/icore-aops-base-dmz-prd/PersonalCenterHomepageOBM-1634203864200-206064A171C643D3A710B028E27326DB-4519349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http://iobs.pingan.com.cn/download/icore-aops-base-dmz-prd/PersonalCenterHomepageOBM-1634203898232-4EFBD14D0FBD48D9A50C1BF2950A8875-87036138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http://iobs.pingan.com.cn/download/icore-aops-base-dmz-prd/PersonalCenterHomepageOBM-1630574669761-55FBC647EE6A44F8B54BC868C7FE39EB-87975683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http://iobs.pingan.com.cn/download/icore-aops-base-dmz-prd/PersonalCenterHomepageOBM-1630574782089-93B085FD147C494FBAA273359AF6500F-42391168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http://iobs.pingan.com.cn/download/icore-aops-base-dmz-prd/PersonalCenterHomepageOBM-1630576716860-1149916A494F4B1B9AEE2EB9AEA22A51-30387696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https://hcz-static.pingan.com.cn/vipClubClient/index.html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http://iobs.pingan.com.cn/download/icore-aops-base-dmz-prd/PersonalCenterHomepageOBM-1624415383879-D158AE16EC2648FA8E547FED74C43178-61991519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http://iobs.pingan.com.cn/download/icore-aops-base-dmz-prd/PersonalCenterHomepageOBM-1624415390215-32116730E599409883C10626074C5E1F-68003082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https://hcz-static.pingan.com.cn/activities/signPoint/index.html?titleBar=no\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http://iobs.pingan.com.cn/download/icore-aops-base-dmz-prd/PersonalCenterHomepageOBM-1630633861515-5B550E8DE5144B3081F6F3808F550395-69459225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https://hcz-static.pingan.com.cn/carIndex/index.html\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https://hcz-static.pingan.com.cn/uni/disaster-warning/index.html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https://hcz-static.pingan.com.cn/fin-common/chargingStation/index.html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https://hcz-static.pingan.com.cn/online/insurance/bindcar.html?needLogin=true&amp;mediaSource=SC03-YJXB-DIRECT-HCZ$SHOUYEGONGJULAN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https://hcz-static.pingan.com.cn/client-entrance/transfer.html?titleBar=no&amp;needLogin=true&amp;scene=x9l01z03p9&amp;channel=1&amp;subchannel=hcz_sy_001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https://hcz-static.pingan.com.cn/policyCenter/index.html\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https://hcz-static1.pingan.com.cn/myWelfare/index.html\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http://iobs.pingan.com.cn/download/icore-aops-base-dmz-prd/PersonalCenterHomepageOBM-1630908558500-91943163E8A64BD5ADD0BA49529B4774-20209710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https://hcz-static.pingan.com.cn/fin-common/roadService/index.html?from=newEnergy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http://iobs.pingan.com.cn/download/icore-aops-base-dmz-prd/PersonalCenterHomepageOBM-1630906920168-49F4722CE63F493391D90F51648D3B48-32328452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https://hcz-static.pingan.com.cn/fin-common/umc-safety-check/index.html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http://iobs.pingan.com.cn/download/icore-aops-base-dmz-prd/PersonalCenterHomepageOBM-1630907283939-09D68B95D1B3466BBB23D3E3EB74A93A-2863755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https://hcz-static.pingan.com.cn/fin-common/car-rules/index.html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http://iobs.pingan.com.cn/download/icore-aops-base-dmz-prd/PersonalCenterHomepageOBM-1630907496428-C05A1EEAAA1D4226975AC2EF3ECD6C89-73391865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http://iobs.pingan.com.cn/download/icore-aops-base-dmz-prd/PersonalCenterHomepageOBM-1630909205610-A1C8237EE5C14FB78131EE8995F62A87-20039285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http://iobs.pingan.com.cn/download/icore-aops-base-dmz-prd/PersonalCenterHomepageOBM-1630907726979-107697A7C3D44E91B73BC324D8D38255-31906446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http://iobs.pingan.com.cn/download/icore-aops-base-dmz-prd/PersonalCenterHomepageOBM-1630907871446-80384449A1664A108178433E2D5D6478-67129097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https://hcz-static.pingan.com.cn/kun-common/P20210806109937/index.html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http://iobs.pingan.com.cn/download/icore-aops-base-dmz-prd/PersonalCenterHomepageOBM-1630907957936-BEF58BA8853B4A198B20F6E03D7A5EBC-63298563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https://hcz-static.pingan.com.cn/fin-common/umc-parking-plus/index.html?titileBar=no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http://iobs.pingan.com.cn/download/icore-aops-base-dmz-prd/PersonalCenterHomepageOBM-1630908059822-EB9714FFF11646E78284ABAEA6921418-72314187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https://hcz-static.pingan.com.cn/umc-mall/daijia/index.html?entranceSource=hczindex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http://iobs.pingan.com.cn/download/icore-aops-base-dmz-prd/PersonalCenterHomepageOBM-1630908198817-55C972CDFADC4B6687E586E7D82BCDE5-61177714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https://hcz-static.pingan.com.cn/umc-mall/c/index.html?entranceSource=first_dock_icon&amp;canRightBack=yes&amp;needLogin=false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http://iobs.pingan.com.cn/download/icore-aops-base-dmz-prd/PersonalCenterHomepageOBM-1630908331432-341E960C83434764BD0B416CBE7A0B3E-51170097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https://hcz-static.pingan.com.cn/fin-common/umc-mot-agent/index.html?_from=syicon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http://iobs.pingan.com.cn/download/icore-aops-base-dmz-prd/PersonalCenterHomepageOBM-1630908449829-348EB5DC041F45D1A629D40EFEBC7E4E-5836903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https://hcz-static.pingan.com.cn/claim-center/intelligent-report.html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http://iobs.pingan.com.cn/download/icore-aops-base-dmz-prd/PersonalCenterHomepageOBM-1630579140850-F61EE84AB4184F56BF0B87C71BE61D53-94948148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http://iobs.pingan.com.cn/download/icore-aops-base-dmz-prd/PersonalCenterHomepageOBM-1630579204967-29BB604F071A4B02A75F6E0B77253ED4-48638983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http://iobs.pingan.com.cn/download/icore-aops-base-dmz-prd/PersonalCenterHomepageOBM-1630579268767-131B9420EC544C73A047699363D5044A-18325314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http://iobs.pingan.com.cn/download/icore-aops-base-dmz-prd/PersonalCenterHomepageOBM-1630579339395-16C7D0E7D025499EAB6F27CC1A3A41A4-35107547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http://iobs.pingan.com.cn/download/icore-aops-base-dmz-prd/PersonalCenterHomepageOBM-1630579396688-A36DA86CB89648B0A66F60CB7527F209-76333537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http://iobs.pingan.com.cn/download/icore-aops-base-dmz-prd/PersonalCenterHomepageOBM-1630579448857-2AADF201451F4EF3B825B654ED1F83CC-50199858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http://iobs.pingan.com.cn/download/icore-aops-base-dmz-prd/PersonalCenterHomepageOBM-1630579488526-8E36B974384940EFB73A8B5B450BBDD6-5763476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http://iobs.pingan.com.cn/download/icore-aops-base-dmz-prd/PersonalCenterHomepageOBM-1630579578354-EA579F0473F54AFB9644F5919702F388-63219660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http://iobs.pingan.com.cn/download/icore-aops-base-dmz-prd/PersonalCenterHomepageOBM-1630579632093-AD1DFA4FFF5F4FDA90E66D33E0FAD53F-29092509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http://iobs.pingan.com.cn/download/icore-aops-base-dmz-prd/PersonalCenterHomepageOBM-1630579671107-6E5138638C6E4E7199749D623F49CF87-48630576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http://iobs.pingan.com.cn/download/icore-aops-base-dmz-prd/PersonalCenterHomepageOBM-1630579712717-2DCC819D7E5B4A5991D1C34C7A31D5E4-59767538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https://hcz-static.pingan.com.cn/umc-mall/c/index.html?entranceSource=hczindex&amp;canRightBack=yes&amp;needLogin=false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http://iobs.pingan.com.cn/download/icore-aops-base-dmz-prd/PersonalCenterHomepageOBM-1625213787643-35FA856945444D65A1A044FD285CF239-86246256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http://iobs.pingan.com.cn/download/icore-aops-base-dmz-prd/PersonalCenterHomepageOBM-1625213793271-545EEB2FD52D4169AC99B33C8AC0B91F-83661912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https://hcz-static.pingan.com.cn/fin-common/umc-oil-save/index.html?channel=sysp&amp;titleBar=no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https://aopsmsg.pingan.com.cn/group4/M02/6A/18/HhDEeF6Ip6uAFaFhAAAkFOL0Ncs798.png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https://hcz-static.pingan.com.cn/vipClubClient/index.html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https://aopsmsg.pingan.com.cn/group4/M00/6A/17/HhDEeF6IpVKAHVaiAAADxoVBoEE039.png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https://hcz-static.pingan.com.cn/online/insurance/bindcar.html?needLogin=true&amp;mediaSource=SC03-YJXB-DIRECT-HCZ$SHOUYEGONGJULAN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https://aopsmsg.pingan.com.cn/group4/M01/6A/17/HhDEd16IpV-AKfqfAAAFCLtU3Ys626.png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https://hcz-static.pingan.com.cn/policyCenter/index.html\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https://aopsmsg.pingan.com.cn/group4/M02/9C/99/HhDEeF8bvaaAMt7lAAADowoRGBE723.png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https://hcz-static.pingan.com.cn/client-entrance/transfer.html?titleBar=no&amp;needLogin=true&amp;scene=x9l01z03p9&amp;channel=1&amp;subchannel=hcz_sy_001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https://aopsmsg.pingan.com.cn/group4/M01/6A/17/HhDEd16IpXiAAHv1AAADHHyJwlw241.png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https://hcz-static1.pingan.com.cn/myWelfare/index.html\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http://iobs.pingan.com.cn/download/icore-aops-base-dmz-prd/PersonalCenterHomepageOBM-1609832549927-2DC2B766E86F46A988EBF9BA0E56B080-84367106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http://iobs.pingan.com.cn/download/icore-aops-base-dmz-prd/PersonalCenterHomepageOBM-1631090513772-9AFAB0415046470DB33C5735DA23C424-19671416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http://iobs.pingan.com.cn/download/icore-aops-base-dmz-prd/PersonalCenterHomepageOBM-1631090521042-49CCE94CEC2B46CAB097CB14E5F4241B-68945877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https://hcz-static.pingan.com.cn/activities/act-voucher-center/index.html?titleBar=no&amp;source=sydananiu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http://iobs.pingan.com.cn/download/icore-aops-base-dmz-prd/PersonalCenterHomepageOBM-1631014197039-8254CD7BD0C64806B73446E4D2653B05-66572746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http://iobs.pingan.com.cn/download/icore-aops-base-dmz-prd/PersonalCenterHomepageOBM-1631014210087-FEC598F1B3A248FA80E35427F3DC998D-88378658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https://hcz-static.pingan.com.cn/activities/act-2021-service-day/index.html?source=dan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http://iobs.pingan.com.cn/download/icore-aops-base-dmz-prd/PersonalCenterHomepageOBM-1616047341713-57E668B40C6A4210AABBC18764CBDB68-28725996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http://iobs.pingan.com.cn/download/icore-aops-base-dmz-prd/PersonalCenterHomepageOBM-1628242407981-A84114D1FCC348DBA2DE967CF5AC17A9-88676189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http://iobs.pingan.com.cn/download/icore-aops-base-dmz-prd/PersonalCenterHomepageOBM-1629363802377-FC6CA8857326422FBE79C37C268EBF3B-26391221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https://hcz-static.pingan.com.cn/umc-mall/daijia/index.html?entranceSource=hczindex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https://aopsmsg.pingan.com.cn/group4/M02/6A/18/HhDEeF6Iq5KAb5YOAAAUMwLreaA203.png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https://hcz-static.pingan.com.cn/fin-common/umc-parking-plus/index.html?titileBar=no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http://iobs.pingan.com.cn/download/icore-aops-base-dmz-prd/PersonalCenterHomepageOBM-1626855135487-3ED305BECA7347C8A10A6C5FC93B936F-44764617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http://iobs.pingan.com.cn/download/icore-aops-base-dmz-prd/PersonalCenterHomepageOBM-1626855139239-A246941BEA6D45B6B6FE8C6E575A2730-15372549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https://hcz-static.pingan.com.cn/fin-common/umc-discount-cheer-gather/new.html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https://aopsmsg.pingan.com.cn/group4/M00/6A/19/HhDEeF6IrKWARWtmAAATcPvt3oI586.png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https://hcz-static.pingan.com.cn/umc-mall/c/index.html?entranceSource=first_dock_icon&amp;canRightBack=yes&amp;needLogin=false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http://iobs.pingan.com.cn/download/icore-aops-base-dmz-prd/PersonalCenterHomepageOBM-1623142578081-3A6052F058264832B0ADE9B735E9658E-63429931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http://iobs.pingan.com.cn/download/icore-aops-base-dmz-prd/PersonalCenterHomepageOBM-1626052632058-15DDFE74E82C48E7A2D10C40E05F9462-32522918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https://hcz-static.pingan.com.cn/kun-common/P20210806109937/index.html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https://aopsmsg.pingan.com.cn/group4/M01/6A/1A/HhDEeF6IsZeAF8gNAAARhucE2Os728.png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https://hcz-static.pingan.com.cn/claim-center/intelligent-report.html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https://aopsmsg.pingan.com.cn/group4/M01/6A/1C/HhDEeF6IwFOAcnh-AAAW-vamFNg980.png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https://aopsmsg.pingan.com.cn/group4/M01/6A/1A/HhDEeF6IsbuAQA75AAAOxUSm5Vs967.png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https://aopsmsg.pingan.com.cn/group4/M01/6A/19/HhDEd16IrRaAUs3NAAAU0a1vbj0869.png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https://hcz-static.pingan.com.cn/umc-mall/c/index.html?projectSource=disinfect&amp;entranceSource=hczindex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https://aopsmsg.pingan.com.cn/group4/M00/04/F4/HhDEd11KqGOALfJzAAAHrt3erNk176.png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https://hcz-static.pingan.com.cn/fin-common/roadService/index.html?from=hczhomepage&amp;needLogin=true\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https://aopsmsg.pingan.com.cn/group4/M02/04/F0/HhDEeF1KnFCAAnS_AAAVilk2vMo051.png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https://icore-pap.pingan.com.cn/scop/h5/index.html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http://iobs.pingan.com.cn/download/icore-aops-base-dmz-prd/PersonalCenterHomepageOBM-1620819165137-BB8136A7D5604DC2812BC6D189809849-71206498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https://hcz-static.pingan.com.cn/fin-common/umc-mot-agent/index.html?_from=syicon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http://iobs.pingan.com.cn/download/icore-aops-base-dmz-prd/PersonalCenterHomepageOBM-1617003644903-6B35C024A6F648B29B92842B45D1E136-58705119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https://hcz-static.pingan.com.cn/fin-common/car-rules/index.html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https://aopsmsg.pingan.com.cn/group4/M02/04/F0/HhDEeF1KnSmAGii0AAAF0j8wuS0338.png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https://hcz-static.pingan.com.cn/fin-common/umc-carprice-assess/index.html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https://aopsmsg.pingan.com.cn/group4/M01/04/F3/HhDEd11Kpe-ASrTMAAAPSVs_lU4043.png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https://hcz-static.pingan.com.cn/fin-common/umc-moving-car/index.html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https://aopsmsg.pingan.com.cn/group4/M02/69/7D/HhDEd16G00eAb452AAAV9wV6DrE159.png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https://b.pingan.com.cn/m/lum/cfss/amsp/seccarrecord/index.html?innerid=KDAPP-DKSY-CNSX1-5&amp;source=qrwj00523&amp;outerSource=esc000013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http://iobs.pingan.com.cn/download/icore-aops-base-dmz-prd/PersonalCenterHomepageOBM-1612341416988-8CC8DF24695C4226AFA2869D91AC9C8E-39249127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https://4scloud-web.pingan.com/admp/client/motoshow/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http://iobs.pingan.com.cn/download/icore-aops-base-dmz-prd/PersonalCenterHomepageOBM-1628143751788-CB9E92BE400F4A4E850DB3F01706724D-6104090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https://hczlife-static.pingan.com.cn/fin-common/umc-third-service/index.html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http://iobs.pingan.com.cn/download/icore-aops-base-dmz-prd/PersonalCenterHomepageOBM-1626954669857-019D544D250B4E35BBEEB359A82F36C1-51164852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https://hcz-static.pingan.com.cn/uni/disaster-warning/index.html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https://aopsmsg.pingan.com.cn/group4/M00/B0/62/HhDEeF9iBxuAPHlcAAAPeT6bAWw586.png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https://hcz-static.pingan.com.cn/fin-common/umc-agent-etc/index.html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https://aopsmsg.pingan.com.cn/group4/M02/03/83/HhDEeF1EBnyAIBmpAAAVmxNjkRM071.png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https://aopsmsg.pingan.com.cn/group4/M02/EF/09/HhDEeFzcB0uAN6vrAAAOdEZNh7Q218.png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https://hcz-static.pingan.com.cn/fin-common/uma-driving-point/new.html?\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https://aopsmsg.pingan.com.cn/group4/M01/B0/5F/HhDEd19iAOmAAOURAAARWS-hQOY181.png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https://hcz-static.pingan.com.cn/umc-mall/c/index.html?entranceSource=all_service_icon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https://aopsmsg.pingan.com.cn/group4/M02/51/79/HhDEeF5A8vqAIJe3AAAOLuVQ7Kk312.png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https://hcz-static.pingan.com.cn/fin-common/roadService/index.html?salvationType=A&amp;from=hczjiedian&amp;source=hcztray&amp;titleBar=no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https://aopsmsg.pingan.com.cn/group4/M02/C8/67/HhDEd1wk1JiANAQYAAAU3AD0yMU721.png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https://hcz-static.pingan.com.cn/fin-common/umc-car-callback/index.html?titleBar=no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https://aopsmsg.pingan.com.cn/group4/M01/B0/63/HhDEd19iCH6AHYPSAAATOd-aWm0712.png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https://aopsmsg.pingan.com.cn/group4/M01/C1/84/HhDEd1-b5HiAOmeiAAAPepp9Hfs578.png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https://aopsmsg.pingan.com.cn/group4/M01/B0/63/HhDEd19iCF2AerZQAAAZQfEJuSI384.png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https://hcz-static.pingan.com.cn/fin-common/umc-international-driving/index.html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https://aopsmsg.pingan.com.cn/group4/M01/C4/06/HhDEd1-j6o6AVIV2AAAVi17YchY758.png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https://hcz-static.pingan.com.cn/fin-common/umc-safety-check/index.html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https://aopsmsg.pingan.com.cn/group4/M01/FD/D1/HhDEd10oiGiAS2a3AAAPdVuOz6I059.png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https://aopsmsg.pingan.com.cn/group4/M02/96/F3/HhDEeF8G65WAH1FuAAAL0EbyJlw786.png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https://aopsmsg.pingan.com.cn/group4/M02/30/BF/HhDEd13LWRGAAVQGAAAUeHcZ5HY792.png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https://hcz-static.pingan.com.cn/activities/act-green-travel/index.html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https://aopsmsg.pingan.com.cn/group4/M01/A8/BB/HhDEd19IWjqACq7KAAAOLwt018U084.png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https://hcz-static.pingan.com.cn/umc-mall/c/index.html?entranceSource=servicehome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https://aopsmsg.pingan.com.cn/group4/M01/92/B0/HhDEd1uHhJiAWyY9AAAOhnrJgD8435.png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https://hcz-static.pingan.com.cn/umc-mall/c-vender/daijia.html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https://aopsmsg.pingan.com.cn/group4/M02/B0/63/HhDEd19iCUOAah79AAAW-vamFNg875.png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https://aopsmsg.pingan.com.cn/group4/M02/59/3C/HhDEeF5cwUGAc3nwAAAbUY0MAAs458.png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https://hcz-static.pingan.com.cn/fin-common/umc-parking-plus/index.html?airportFrom=hczNative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https://aopsmsg.pingan.com.cn/group4/M01/B0/63/HhDEd19iCPKAdIsFAAAOGT4sL4c543.png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https://icore-pts-mobile.pingan.com.cn/iCoreCdp-ptp/activity/index.html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https://aopsmsg.pingan.com.cn/group4/M01/1E/53/HhDEeF2MfhCAMICXAAAV9wV6DrE598.png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https://aopsmsg.pingan.com.cn/group4/M00/B0/65/HhDEeF9iDjKAfoSRAAATxmszv24649.png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https://hcz-static.pingan.com.cn/fin-common/umc-selling-car/index.html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https://aopsmsg.pingan.com.cn/group4/M02/10/D2/HhDEeF1juvaAYLSRAAAPZG87YsY132.png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https://hcz-static.pingan.com.cn/policy-center/home/index.html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https://aopsmsg.pingan.com.cn/group4/M02/10/D2/HhDEd11juliAQwAJAAAUYXMcorg395.png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https://aopsmsg.pingan.com.cn/group4/M00/10/D2/HhDEd11jugCAGiq9AAAUtu7qtls284.png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https://aopsmsg.pingan.com.cn/group4/M00/C4/03/HhDEd1-j5MyAUhZaAAAT6cxJvtI796.png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https://aopsmsg.pingan.com.cn/group4/M02/10/D2/HhDEeF1ju7qAYKNeAAAP_hs4Mg8115.png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https://claim-service.pingan.com.cn/claim-center/intelligent-report.html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https://aopsmsg.pingan.com.cn/group4/M02/E5/BC/HhDEd1y1MwKANY_qAAANQevuSaA237.png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https://claim-service.pingan.com.cn/client-entrance/transfer.html?titleBar=no&amp;needLogin=true&amp;scene=x9l01z03p9&amp;channel=1&amp;subchannel=hcz_xfw_002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https://aopsmsg.pingan.com.cn/group4/M00/DC/79/HhDEd1yKY0-AHWpVAAASWBeUwcs962.png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https://aopsmsg.pingan.com.cn/group4/M02/7E/F1/HhDEeF6-ZhyAAitAAAAS1Xvr1e0377.png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https://b.pingan.com.cn/kuaizhan/page/cfss/cfssonline/20200514/h25365.html?campaignid=202005010865&amp;ai_id=kuaizhan-h25365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https://aopsmsg.pingan.com.cn/group4/M01/EC/D5/HhDEd1zUKOyAdgafAAAO_-Hrm0k080.png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https://hcz-static.pingan.com.cn/fin-common/umc-telephone-charge/index.html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https://aopsmsg.pingan.com.cn/group4/M00/EC/DD/HhDEeFzUPwmAFYTbAAAZ7xqiUXI161.png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https://hcz-static.pingan.com.cn/carCircle2/adoption/index.html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https://aopsmsg.pingan.com.cn/group4/M00/3B/E5/HhDEeF3zNQSAKLimAAAMuNkysvw682.png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http://ndc.gz100e.com/ndcWeb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https://aopsmsg.pingan.com.cn/group4/M00/CC/D6/HhDEeFw4DS6AHC0zAAAKWqG0VOI000.png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https://hcz-static.pingan.com.cn/activities/publicWelfare/index.html?source=hcz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https://aopsmsg.pingan.com.cn/group4/M00/EF/9D/HhDEeFzeWXuAeP7uAAAIRZEInKU793.png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https://hcz-static.pingan.com.cn/fin-common/umc-discount-cheer/index.html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http://iobs.pingan.com.cn/download/icore-aops-base-dmz-prd/PersonalCenterHomepageOBM-1618384917163-835F204EE55A4A90929E3B6A47DD5FF8-30182080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http://iobs.pingan.com.cn/download/icore-aops-base-dmz-prd/PersonalCenterHomepageOBM-1623826875848-0DF8B80F44884EA981AFE562BBC3EAB3-32756222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https://hcz-static.pingan.com.cn/activities/signPoint/index.html?titleBar=no\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http://iobs.pingan.com.cn/download/icore-aops-base-dmz-prd/PersonalCenterHomepageOBM-1630912534601-000DD8ED4AD846AD9244E6AC9687662E-82609864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https://hcz-static.pingan.com.cn/fin-common/new-energy/index.html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http://iobs.pingan.com.cn/download/icore-aops-base-dmz-prd/PersonalCenterHomepageOBM-1619970496088-CA603AC42A3C48B780EC56C3633B5932-92738491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https://hcz-static.pingan.com.cn/activities/act-voucher-center/index.html?titleBar=no&amp;source=SYHDQ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http://iobs.pingan.com.cn/download/icore-aops-base-dmz-prd/PersonalCenterHomepageOBM-1631071218611-8026435B4821433D9949222BB1C08643-29797513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https://hcz-static.pingan.com.cn/activities/act-2021-service-day/index.html?source=syhdzq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http://iobs.pingan.com.cn/download/icore-aops-base-dmz-prd/PersonalCenterHomepageOBM-1625561870531-A8B7B3A616A14552A6A69C4E8A6744AB-71180853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https://hcz-static.pingan.com.cn/fin-common/umc-oil-save/index.html?channel=syhdzq&amp;titleBar=no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http://iobs.pingan.com.cn/download/icore-aops-base-dmz-prd/PersonalCenterHomepageOBM-1618385924193-4FBC028D233042538641D439FAACD71C-72387118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https://hcz-static.pingan.com.cn/activities/act-green-travel/index.html?source=SY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http://iobs.pingan.com.cn/download/icore-aops-base-dmz-prd/PersonalCenterHomepageOBM-1630403173415-4B06C2F026284CFEB5B3A68B4FD9C23A-5084140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http://iobs.pingan.com.cn/download/icore-aops-base-dmz-prd/PersonalCenterHomepageOBM-1618385102882-1DC2A89B8BE645B8AB86B9C7DAFC2493-60876204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https://hcz-static.pingan.com.cn/activities/shareEarningPoints/index.html?source=syhdqukuai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http://iobs.pingan.com.cn/download/icore-aops-base-dmz-prd/PersonalCenterHomepageOBM-1629453584243-5672AEAD669B48AB9B88B4000281F0C5-84521437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https://hcz-static.pingan.com.cn/activities/aiact-platform/activity-main/2006884288729778937/1427600608491343872?appSource=hcz&amp;source=zjhd&amp;hzcModule=HCZ-HDXX-ZJHD-ZJHDXX-4349&amp;titleBar=no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http://iobs.pingan.com.cn/download/icore-aops-base-dmz-prd/PersonalCenterHomepageOBM-1618402426191-28A9408DB33743B1B63B4112009D78CA-30868052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https://hcz-static.pingan.com.cn/activities/publicWelfare/?source=hcz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http://iobs.pingan.com.cn/download/icore-aops-base-dmz-prd/PersonalCenterHomepageOBM-1630468427878-8E6F64D00F9E440BAADA01D5C56D1CEA-82788520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https://hcz-static.pingan.com.cn/activities/aiact-platform/activity-main/1278982625037520896/1278982625444368384?appSource=hcz&amp;source=sy&amp;hzcModule=hczoi_activities_4701&amp;titleBar=no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http://iobs.pingan.com.cn/download/icore-aops-base-dmz-prd/PersonalCenterHomepageOBM-1628586796426-C6D99F4590054D0EAE4E980CA871ED83-28550825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https://hcz-static.pingan.com.cn/umc-mall/c/index.html?entranceSource=ACHot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http://iobs.pingan.com.cn/download/icore-aops-base-dmz-prd/PersonalCenterHomepageOBM-1618385681084-1E082A2782F641698AB340372539C0B6-58708802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https://hcz-static.pingan.com.cn/activities/farm/index.html?source=huodongzhuanqu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http://iobs.pingan.com.cn/download/icore-aops-base-dmz-prd/PersonalCenterHomepageOBM-1618401352934-A35671159D4243A0A1ED2F51C5694C30-29586376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https://hcz-static.pingan.com.cn/activities/running/index.html?source=syhdzq&amp;needLogin=true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http://iobs.pingan.com.cn/download/icore-aops-base-dmz-prd/PersonalCenterHomepageOBM-1623982510364-6FCD9F22D05947F0AA0DEA1272F6A0E2-53943923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https://hcz-static.pingan.com.cn/activities/service-town/index.html?titleBar=no&amp;source=syhdzq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http://iobs.pingan.com.cn/download/icore-aops-base-dmz-prd/PersonalCenterHomepageOBM-1618400968045-E9AA757693B04B5B8562CF6A403CF75D-2829337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http://iobs.pingan.com.cn/download/icore-aops-base-dmz-prd/PersonalCenterHomepageOBM-1618401627670-CAFBAE9444544723A1502C5A2208E623-72011714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http://iobs.pingan.com.cn/download/icore-aops-base-dmz-prd/PersonalCenterHomepageOBM-1618402487115-F1A77DFC330F4948BCFE3B31387BBF89-59352756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https://hcz-static.pingan.com.cn/carCircle2/fansClub/index.html?source=souyehd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https://aopsmsg.pingan.com.cn/group4/M01/86/15/HhDEd17QaxuAcwR0AAE7Awky3C0838.png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http://iobs.pingan.com.cn/download/icore-aops-base-dmz-prd/PersonalCenterHomepageOBM-1623823653445-4B9B097A593749E6A1886C37DA38C2D0-46547942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http://iobs.pingan.com.cn/download/icore-aops-base-dmz-prd/PersonalCenterHomepageOBM-1623823671126-E8AD99E001274B71B29B02502866EAE2-88895436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http://iobs.pingan.com.cn/download/icore-aops-base-dmz-prd/PersonalCenterHomepageOBM-1623823687801-8CEE36532B3C472592DABE9C281DD608-86319384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http://iobs.pingan.com.cn/download/icore-aops-base-dmz-prd/PersonalCenterHomepageOBM-1623823969822-E0282F460D624ABB8FE65911241FE781-46494039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http://iobs.pingan.com.cn/download/icore-aops-base-dmz-prd/PersonalCenterHomepageOBM-1624504238477-A17250A64E994A4BA4191B258971A13B-86390032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http://iobs.pingan.com.cn/download/icore-aops-base-dmz-prd/PersonalCenterHomepageOBM-1624504276904-91BF5FE0C19E4E5380D50B9A35867F57-42848107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http://iobs.pingan.com.cn/download/icore-aops-base-dmz-prd/PersonalCenterHomepageOBM-1623823751850-4A96B7E175CC4C469FE8FB61B2CA2C87-59645553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http://iobs.pingan.com.cn/download/icore-aops-base-dmz-prd/PersonalCenterHomepageOBM-1623823768851-7128E11732834FF582D504A1530C2B76-32853516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http://iobs.pingan.com.cn/download/icore-aops-base-dmz-prd/PersonalCenterHomepageOBM-1623823783217-6C46C701C0D14D4F8E49EEC24C561564-13627885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http://iobs.pingan.com.cn/download/icore-aops-base-dmz-prd/PersonalCenterHomepageOBM-1623823805871-DA5AD1E6AAA64232BD138E8B3D68E22F-39120888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http://iobs.pingan.com.cn/download/icore-aops-base-dmz-prd/PersonalCenterHomepageOBM-1623823852462-FFF27167503E41618108861FED226B85-81378728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http://iobs.pingan.com.cn/download/icore-aops-base-dmz-prd/PersonalCenterHomepageOBM-1623823856902-00504222735E42529C018C384BEFC99A-70922632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http://iobs.pingan.com.cn/download/icore-aops-base-dmz-prd/PersonalCenterHomepageOBM-1630486611628-9DCA5AFA94554F428B66375D2350DB08-98166598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http://iobs.pingan.com.cn/download/icore-aops-base-dmz-prd/PersonalCenterHomepageOBM-1630486613866-61B783821BB64728A8CDAFFE9E9EB3BA-64889097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http://iobs.pingan.com.cn/download/icore-aops-base-dmz-prd/PersonalCenterHomepageOBM-1630486616064-E46EE0ADDF164F3EB6DE5EF4D7ACA8C3-83454906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https://hcz-static.pingan.com.cn/activities/act-2021-service-day/index.html?source=syfq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https://hcz-static.pingan.com.cn/umc-mall/c/index.html?entranceSource=hczindex&amp;canRightBack=yes&amp;needLogin=false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http://iobs.pingan.com.cn/download/icore-aops-base-dmz-prd/PersonalCenterHomepageOBM-1634784828773-7A5A2D9B236E4E3BA6B3F530C9AE6A9F-35279835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http://iobs.pingan.com.cn/download/icore-aops-base-dmz-prd/PersonalCenterHomepageOBM-1634784891904-3C1B1658468C4AB2BCDDF6DE9343D7D1-62557282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http://iobs.pingan.com.cn/download/icore-aops-base-dmz-prd/PersonalCenterHomepageOBM-1634786627960-BAA45F1FEEB14E85B49AC983E7AF3CC5-99181561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https://hcz-static.pingan.com.cn/vipClubClient/index.html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http://iobs.pingan.com.cn/download/icore-aops-base-dmz-prd/PersonalCenterHomepageOBM-1634785097635-89B760DB8A60410E93D0DAC7988961B7-50851030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https://hcz-static.pingan.com.cn/carIndex/index.html\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https://hcz-static.pingan.com.cn/uni/disaster-warning/index.html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http://hcz-static.pingan.com.cn/fin-common/chargingStation/index.html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https://hcz-static.pingan.com.cn/fin-common/chargingStation/index.html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https://hcz-static.pingan.com.cn/online/insurance/bindcar.html?needLogin=true&amp;mediaSource=SC03-YJXB-DIRECT-HCZ$SHOUYEGONGJULAN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https://hcz-static.pingan.com.cn/client-entrance/transfer.html?titleBar=no&amp;needLogin=true&amp;scene=x9l01z03p9&amp;channel=1&amp;subchannel=hcz_sy_001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https://hcz-static.pingan.com.cn/policyCenter/index.html\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https://hcz-static1.pingan.com.cn/myWelfare/index.html\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http://iobs.pingan.com.cn/download/icore-aops-base-dmz-prd/PersonalCenterHomepageOBM-1634795302022-7E562C42EE574D0EAA5A168B46121351-17675937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https://hcz-static.pingan.com.cn/fin-common/roadService/index.html?from=newEnergy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http://iobs.pingan.com.cn/download/icore-aops-base-dmz-prd/PersonalCenterHomepageOBM-1634795386518-B0193669A1034B7C9768C501786CDC39-35700367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https://hcz-static.pingan.com.cn/fin-common/umc-safety-check/index.html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http://iobs.pingan.com.cn/download/icore-aops-base-dmz-prd/PersonalCenterHomepageOBM-1634795427724-FF7C3FBE5E28416482DB5AE2E6E6527B-64160750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https://hcz-static.pingan.com.cn/fin-common/car-rules/index.html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http://iobs.pingan.com.cn/download/icore-aops-base-dmz-prd/PersonalCenterHomepageOBM-1634795154910-D48E8561F9074F609B4FF2E26754DF08-45004185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http://iobs.pingan.com.cn/download/icore-aops-base-dmz-prd/PersonalCenterHomepageOBM-1634795511046-6D251BA9A74248C9B83C35AA45C2F412-29240817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http://iobs.pingan.com.cn/download/icore-aops-base-dmz-prd/PersonalCenterHomepageOBM-1634795554917-10782081CA92440090DDCA1C0D77DD8C-41612500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http://iobs.pingan.com.cn/download/icore-aops-base-dmz-prd/PersonalCenterHomepageOBM-1634795701052-02FC91719A704CD9B98C293C4F31ECA2-72247438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https://hcz-static.pingan.com.cn/kun-common/P20210806109937/index.html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http://iobs.pingan.com.cn/download/icore-aops-base-dmz-prd/PersonalCenterHomepageOBM-1634795767901-EF7BB1D89CF846D6A2D438BF6738D2E0-77204600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https://hcz-static.pingan.com.cn/fin-common/umc-parking-plus/index.html?titileBar=no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http://iobs.pingan.com.cn/download/icore-aops-base-dmz-prd/PersonalCenterHomepageOBM-1634795894031-688252DAC5864604B543D55622DFE52A-63618479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https://hcz-static.pingan.com.cn/umc-mall/daijia/index.html?entranceSource=hczindex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http://iobs.pingan.com.cn/download/icore-aops-base-dmz-prd/PersonalCenterHomepageOBM-1634795962967-D80323F07C144E3EB5BC9C2401FD74F3-67254749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https://hcz-static.pingan.com.cn/umc-mall/c/index.html?entranceSource=first_dock_icon&amp;canRightBack=yes&amp;needLogin=false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http://iobs.pingan.com.cn/download/icore-aops-base-dmz-prd/PersonalCenterHomepageOBM-1634796003672-B9E115498A3C43F59176C0FC9732F733-73877278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https://hcz-static.pingan.com.cn/fin-common/umc-mot-agent/index.html?_from=syicon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http://iobs.pingan.com.cn/download/icore-aops-base-dmz-prd/PersonalCenterHomepageOBM-1634796134643-34053199B14C40C4B3B658A49AAC3C01-8493499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https://hcz-static.pingan.com.cn/claim-center/intelligent-report.html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https://hcz-static.pingan.com.cn/umc-mall/c/index.html?entranceSource=hczindex&amp;canRightBack=yes&amp;needLogin=false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https://reactjs.org/docs/error-decoder.html?invariant=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https://fb.me/nolistview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https://github.com/react-native-community/react-native-masked-view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https://github.com/react-native-community/react-native-slider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https://github.com/react-native-community/react-native-viewpager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https://github.com/react-native-community/react-native-webview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https://github.com/react-native-community/react-native-async-storage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https://github.com/react-native-community/react-native-netinfo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http://facebook.github.io/react-native/docs/navigation.html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http://fb.me/use-check-prop-types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https://fb.me/react-refs-must-have-owner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https://fb.me/react-invalid-hook-call)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https://fb.me/react-polyfills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https://github.com/facebook/react-native/issues/11094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http://*','https://*'],extractOrigin:function(t)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317"/>
        <w:gridCol w:w="1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2a2ecd-9a11-4408-a05c-06fad008674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cc75c0-bc7b-47b6-8ea9-fa39e0aa01c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brass@2x.png </w:t>
            </w:r>
            <w:r>
              <w:rPr/>
              <w:br/>
            </w:r>
            <w:r>
              <w:t xml:space="preserve">black-diamond@2x.png </w:t>
            </w:r>
            <w:r>
              <w:rPr/>
              <w:br/>
            </w:r>
            <w:r>
              <w:t xml:space="preserve">gold@2x.png </w:t>
            </w:r>
            <w:r>
              <w:rPr/>
              <w:br/>
            </w:r>
            <w:r>
              <w:t xml:space="preserve">diamond@2x.png </w:t>
            </w:r>
            <w:r>
              <w:rPr/>
              <w:br/>
            </w:r>
            <w:r>
              <w:t xml:space="preserve">silver@2x.png </w:t>
            </w:r>
            <w:r>
              <w:rPr/>
              <w:br/>
            </w:r>
            <w:r>
              <w:t xml:space="preserve">platinum@2x.png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platinum@2x.png </w:t>
            </w:r>
            <w:r>
              <w:rPr/>
              <w:br/>
            </w:r>
            <w:r>
              <w:t xml:space="preserve">diamond@2x.png </w:t>
            </w:r>
            <w:r>
              <w:rPr/>
              <w:br/>
            </w:r>
            <w:r>
              <w:t xml:space="preserve">silver@2x.png </w:t>
            </w:r>
            <w:r>
              <w:rPr/>
              <w:br/>
            </w:r>
            <w:r>
              <w:t xml:space="preserve">gold@2x.png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5"/>
        <w:gridCol w:w="228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211f6d-849b-4eaa-bf96-8390c477448c"/>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b0acea-dd9e-4f31-8fed-3b14cde1059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18850551910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17350881412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19497583435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2 个唯一证书 主题: C=US, O=Android, CN=Android Debug 签名算法: rsassa_pkcs1v15 有效期自: 2014-05-26 03:00:57+00:00 有效期至: 2044-05-18 03:00:57+00:00 发行人: C=US, O=Android, CN=Android Debug 序列号: 0x635c84c1 哈希算法: sha256 md5值: 9048a47f512a141c8e7334aeabe161f6 sha1值: b6b5fa6898bf482880c5b8dde14f39053b178faf sha256值: 5267f433949b457764b105a16f9018a0ea26438663f8e1df68e2e5821a00e0b0 sha512值: 3ea4b76f8752587aaf30f29d80339da296f3251305aa6bd6c5d59e719f13c1034a7d9f4adc1e88b2b7e6601fa54bf4ad72ac0f0c651e19c010c57bef088d4917 主题: C=China, ST=guangdong, L=shenzhen, O=中国平安财产保险股份有限公司, OU=中国平安财产保险股份有限公司, CN=中国平安财产保险股份有限公司 签名算法: rsassa_pkcs1v15 有效期自: 2021-03-11 01:59:37+00:00 有效期至: 2046-03-05 01:59:37+00:00 发行人: C=China, ST=guangdong, L=shenzhen, O=中国平安财产保险股份有限公司, OU=中国平安财产保险股份有限公司, CN=中国平安财产保险股份有限公司 序列号: 0x4f43b32d 哈希算法: sha256 md5值: a99a5d9ade00d746d271df8ae9ee6154 sha1值: d5872d06034ecc5c26d2fbf22f4ac9b90d8a2db5 sha256值: a90a0ac945695d0768f0b682f904a066cbade7011cec19e1d1ca1dbefe1e435c sha512值: 35ff74fe3a7b0cde5249b64d5ec17fcf8f20d962b41b20252ef883599321c5c683c008798e63ddee3b74c6b52e7b285dfc83204d829d90df6ef7e492c86b53ad 公钥算法: rsa 密钥长度: 2048 指纹: 04609cf75a06951d4edfb74b176871b4ecc892aad2c9c8b2d58e7e79796a3fbe 公钥算法: rsa 密钥长度: 2048 指纹: 2a7a188f68dbc504b3c6f715f3c5a9b18c190b84648d1f0d0bca31b2cd331799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03d591-370a-4edd-8cc5-7a1b89597425"/>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"CPU_POWER_MODE_KEY" : "CPU_POWER_MODE_KEY"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"CPU_THREAD_NUM_KEY" : "CPU_THREAD_NUM_KEY"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"IMAGE_PATH_KEY" : "IMAGE_PATH_KEY"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"INPUT_COLOR_FORMAT_KEY" : "INPUT_COLOR_FORMAT_KEY"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"INPUT_SHAPE_KEY" : "INPUT_SHAPE_KEY"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"MODEL_PATH_KEY" : "MODEL_PATH_KEY"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"__pamina_auth_allow" : "同意授权"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"__pamina_auth_deny" : "暂不授权"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"__pamina_auth_dialog_mina_name" : "%s 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"__pamina_auth_dialog_user_protocol" : "《平安小程序用户及平安服务协议》"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"__pamina_auth_login" : "授权登录"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"act_face_detect_net_token_invaild" : "操作时间太长,请退出重试开始检测"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"gejin_auth_agreement_0" : "《用户授权协议》(以下简称“本协议”)是中国平安财产保险股份有限公司（以下简称“平安”）与用户（以下简称“您”）所订立的有效合约。您通过平安好车主点击确认授权，即表示您与平安达成用户授权协议并同意接受本协议的全部约定内容。 在接受本协议之前，请您仔细阅读本协议的全部内容（特别是以下划线标注的内容）。如您不同意本协议的内容，或无法准确理解本协议任何条款的含义，请不要进行确认及后续操作。如果您对本协议有疑问的，请通过平安客服渠道进行询问，其将向您解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"gejin_auth_agreement_1" : "1. 为了便于您使用第三方服务，您同意平安将您的好车主用户ID、一账通账号、头像、昵称、登录手机号、姓名、证件类型、证件号码、性别、出生日期信息传递给平安集团。页面提示上会展示具体授权对象以及授权信息类型，点击确认授权后，授权字段通过加密通道传递给平安集团，再由平安集团通过加密通道传递至第三方。平安会要求平安集团依法使用您的上述信息，并对您的个人信息保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"gejin_auth_agreement_2" : "2. 本条款所称“平安集团”是指中国平安保险（集团）股份有限公司及其直接或间接控股的公司，中国平安保险（集团）股份有限公司直接或间接作为其单一最大股东的公司，以及中国平安保险（集团）股份有限公司以其他方式直接或间接控制或有重大影响的主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"gejin_auth_agreement_3" : "3. 平安是中立平台的提供者，上述第三方服务由该第三方独立运营并独立承担全部责任。因该第三方服务或其使用您的信息而产生的纠纷，或第三方服务违反相关法律法规或本协议约定，或您在使用第三方服务过程中遭受损失的，请您和第三方协商解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"gejin_auth_agreement_4" : "4. 平安有权对本协议内容进行变更，并在平安网站或客户端公告的方式予以公布，该等变更自公告载明的生效时间开始生效。若您无法同意变更修改后的协议内容，您有权停止使用相关服务。"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"gejin_auth_agreement_5" : "5. 本协议之效力、解释、变更、执行与争议解决均适用中华人民共和国法律。双方在履行本协议的过程中，如发生争议，应协商解决。协商不成的，任何一方均可向平安所在地有管辖权的人民法院提起诉讼。"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"hcz_app_key_suffix" : "KuDC#T$Tdq47rJlv"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"library_FloatingActionButton_author" : "Oleksandr Melnykov"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"library_FloatingActionButton_authorWebsite" : "https://github.com/makovkastar/FloatingActionButton"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"relief_credentials" : "身份证号"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"rym_auth_dialog_mina_name" : "%s 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"rym_login_sdk_account_pwd_login" : "账号密码登录"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"rym_login_sdk_auth_agree_link" : "《平安一账通统一账户服务协议》"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"rym_login_sdk_auth_agree_tips" : "点击授权登录即表示同意"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"rym_login_sdk_auth_bottom_tips" : "授权后平安集团将获得以下权限："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"rym_login_sdk_auth_bottom_tips2" : "· 获得您的一账通用户信息（手机号、身份信息等）"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"rym_login_sdk_auth_login_title" : "授权平安一账通%1$s账号 登录以下应用"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"rym_login_sdk_auth_title" : "登录授权"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"warning_dialog_auth_failed_tips" : "初始化失败（101）"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"warning_dialog_auth_illegal_tips" : "SDK授权无效（102）"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"warning_dialog_token_invaild_tips" : "初始化失败（104）"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"warning_dialog_token_time_out" : "token超时（105）"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"zn_live_changekey" : "换个关键字试试吧~"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"zn_live_key_search" : "请输入关键字"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739f87-20da-4b68-af57-dac65af0e0e1"/>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2ef4d3-49a8-415f-ad3d-57e6d80edad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af0ab0-87f2-4cdc-a921-51b77e1fc79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9127bc-af55-4ba8-8a21-2f15de7a4f8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2d2649-66c9-43c4-ae71-3979b8c6e93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31aec2-c0d8-4cf5-9789-fc6b40e5f293"/>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d63229-a211-47a6-bd22-fe47511b9460"/>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65303d-353c-42f0-8743-191ae103c21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4ea998-1729-4e27-8d77-747d8d494fe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android.permission.INTERACT_ACROSS_USERS_FULL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com.pingan.carowner.permission.TIMEOUT_RECEIVE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com.pingan.carowner.permission.ACTIVATE_RECEIVE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com.pingan.carowner.andpermission.bridge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com.pingan.carowner.pamina.permission.RECEIVE_COMMAND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com.huawei.hicar.HICAR_PERMISSION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com.huawei.hicar.READ_RUNNING_STATUS_PROVIDER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getui.permission.GetuiService.com.pingan.carowner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com.pingan.carowner.permission.PUSH_PROVIDER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android.permission.BAIDU_LOCATION_SERVICE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android.permission.BLUETOOTH_PRIVILEGED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允许应用程序在没有用户交互的情况下配对蓝牙设备,并允许或禁止电话簿访问或消息访问。这不适用于第三方应用程序</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b62029e4-6c13-4b6d-9be2-3302254efa80">
    <w:name w:val="SpireTableThStyleb62029e4-6c13-4b6d-9be2-3302254efa80"/>
    <w:basedOn w:val="Normal"/>
    <w:qFormat/>
    <w:pPr>
      <w:jc w:val="center"/>
    </w:pPr>
    <w:rPr>
      <w:rFonts w:ascii="Times New Roman" w:eastAsia="Times New Roman" w:hAnsi="Times New Roman"/>
      <w:b/>
      <w:sz w:val="24"/>
      <w:szCs w:val="24"/>
      <w:lang w:val="en-US" w:eastAsia="uk-UA" w:bidi="ar-SA"/>
    </w:rPr>
  </w:style>
  <w:style w:type="paragraph" w:styleId="SpireTableThStyleb6ffe52e-600e-4222-97d1-9f7342dd5531">
    <w:name w:val="SpireTableThStyleb6ffe52e-600e-4222-97d1-9f7342dd553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91446e2-dec9-4547-ad99-e572670101ad">
    <w:name w:val="SpireTableThStylee91446e2-dec9-4547-ad99-e572670101ad"/>
    <w:basedOn w:val="Normal"/>
    <w:qFormat/>
    <w:pPr>
      <w:jc w:val="center"/>
    </w:pPr>
    <w:rPr>
      <w:rFonts w:ascii="Times New Roman" w:eastAsia="Times New Roman" w:hAnsi="Times New Roman"/>
      <w:b/>
      <w:sz w:val="24"/>
      <w:szCs w:val="24"/>
      <w:lang w:val="en-US" w:eastAsia="uk-UA" w:bidi="ar-SA"/>
    </w:rPr>
  </w:style>
  <w:style w:type="paragraph" w:styleId="SpireTableThStyle246abd1c-efde-470a-86e9-bef9243e17b4">
    <w:name w:val="SpireTableThStyle246abd1c-efde-470a-86e9-bef9243e17b4"/>
    <w:basedOn w:val="Normal"/>
    <w:qFormat/>
    <w:pPr>
      <w:jc w:val="center"/>
    </w:pPr>
    <w:rPr>
      <w:rFonts w:ascii="Times New Roman" w:eastAsia="Times New Roman" w:hAnsi="Times New Roman"/>
      <w:b/>
      <w:sz w:val="24"/>
      <w:szCs w:val="24"/>
      <w:lang w:val="en-US" w:eastAsia="uk-UA" w:bidi="ar-SA"/>
    </w:rPr>
  </w:style>
  <w:style w:type="paragraph" w:styleId="SpireTableThStyle6692043c-e2b6-488a-acd0-25a0e01d5d61">
    <w:name w:val="SpireTableThStyle6692043c-e2b6-488a-acd0-25a0e01d5d61"/>
    <w:basedOn w:val="Normal"/>
    <w:qFormat/>
    <w:pPr>
      <w:jc w:val="center"/>
    </w:pPr>
    <w:rPr>
      <w:rFonts w:ascii="Times New Roman" w:eastAsia="Times New Roman" w:hAnsi="Times New Roman"/>
      <w:b/>
      <w:sz w:val="24"/>
      <w:szCs w:val="24"/>
      <w:lang w:val="en-US" w:eastAsia="uk-UA" w:bidi="ar-SA"/>
    </w:rPr>
  </w:style>
  <w:style w:type="paragraph" w:styleId="SpireTableThStylefc0b864b-1bfc-455e-81ae-8edb2ba2e3a9">
    <w:name w:val="SpireTableThStylefc0b864b-1bfc-455e-81ae-8edb2ba2e3a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7fe643a-b156-4680-8b05-c8e786d08e3a">
    <w:name w:val="SpireTableThStyle27fe643a-b156-4680-8b05-c8e786d08e3a"/>
    <w:basedOn w:val="Normal"/>
    <w:qFormat/>
    <w:pPr>
      <w:jc w:val="center"/>
    </w:pPr>
    <w:rPr>
      <w:rFonts w:ascii="Times New Roman" w:eastAsia="Times New Roman" w:hAnsi="Times New Roman"/>
      <w:b/>
      <w:sz w:val="24"/>
      <w:szCs w:val="24"/>
      <w:lang w:val="en-US" w:eastAsia="uk-UA" w:bidi="ar-SA"/>
    </w:rPr>
  </w:style>
  <w:style w:type="paragraph" w:styleId="SpireTableThStyle6f43cb15-7568-4475-a951-147691449e99">
    <w:name w:val="SpireTableThStyle6f43cb15-7568-4475-a951-147691449e99"/>
    <w:basedOn w:val="Normal"/>
    <w:qFormat/>
    <w:pPr>
      <w:jc w:val="center"/>
    </w:pPr>
    <w:rPr>
      <w:rFonts w:ascii="Times New Roman" w:eastAsia="Times New Roman" w:hAnsi="Times New Roman"/>
      <w:b/>
      <w:sz w:val="24"/>
      <w:szCs w:val="24"/>
      <w:lang w:val="en-US" w:eastAsia="uk-UA" w:bidi="ar-SA"/>
    </w:rPr>
  </w:style>
  <w:style w:type="paragraph" w:styleId="SpireTableThStyle9bca740e-cb6d-49a2-9a37-98f15d9e003b">
    <w:name w:val="SpireTableThStyle9bca740e-cb6d-49a2-9a37-98f15d9e003b"/>
    <w:basedOn w:val="Normal"/>
    <w:qFormat/>
    <w:pPr>
      <w:jc w:val="center"/>
    </w:pPr>
    <w:rPr>
      <w:rFonts w:ascii="Times New Roman" w:eastAsia="Times New Roman" w:hAnsi="Times New Roman"/>
      <w:b/>
      <w:sz w:val="24"/>
      <w:szCs w:val="24"/>
      <w:lang w:val="en-US" w:eastAsia="uk-UA" w:bidi="ar-SA"/>
    </w:rPr>
  </w:style>
  <w:style w:type="paragraph" w:styleId="SpireTableThStyleb581d8aa-834e-4be9-9bf3-f1517a21034a">
    <w:name w:val="SpireTableThStyleb581d8aa-834e-4be9-9bf3-f1517a21034a"/>
    <w:basedOn w:val="Normal"/>
    <w:qFormat/>
    <w:pPr>
      <w:jc w:val="center"/>
    </w:pPr>
    <w:rPr>
      <w:rFonts w:ascii="Times New Roman" w:eastAsia="Times New Roman" w:hAnsi="Times New Roman"/>
      <w:b/>
      <w:sz w:val="24"/>
      <w:szCs w:val="24"/>
      <w:lang w:val="en-US" w:eastAsia="uk-UA" w:bidi="ar-SA"/>
    </w:rPr>
  </w:style>
  <w:style w:type="paragraph" w:styleId="SpireTableThStyled62a2ecd-9a11-4408-a05c-06fad008674b">
    <w:name w:val="SpireTableThStyled62a2ecd-9a11-4408-a05c-06fad008674b"/>
    <w:basedOn w:val="Normal"/>
    <w:qFormat/>
    <w:pPr>
      <w:jc w:val="center"/>
    </w:pPr>
    <w:rPr>
      <w:rFonts w:ascii="Times New Roman" w:eastAsia="Times New Roman" w:hAnsi="Times New Roman"/>
      <w:b/>
      <w:sz w:val="24"/>
      <w:szCs w:val="24"/>
      <w:lang w:val="en-US" w:eastAsia="uk-UA" w:bidi="ar-SA"/>
    </w:rPr>
  </w:style>
  <w:style w:type="paragraph" w:styleId="SpireTableThStyle23cc75c0-bc7b-47b6-8ea9-fa39e0aa01ce">
    <w:name w:val="SpireTableThStyle23cc75c0-bc7b-47b6-8ea9-fa39e0aa01ce"/>
    <w:basedOn w:val="Normal"/>
    <w:qFormat/>
    <w:pPr>
      <w:jc w:val="center"/>
    </w:pPr>
    <w:rPr>
      <w:rFonts w:ascii="Times New Roman" w:eastAsia="Times New Roman" w:hAnsi="Times New Roman"/>
      <w:b/>
      <w:sz w:val="24"/>
      <w:szCs w:val="24"/>
      <w:lang w:val="en-US" w:eastAsia="uk-UA" w:bidi="ar-SA"/>
    </w:rPr>
  </w:style>
  <w:style w:type="paragraph" w:styleId="SpireTableThStyle29211f6d-849b-4eaa-bf96-8390c477448c">
    <w:name w:val="SpireTableThStyle29211f6d-849b-4eaa-bf96-8390c477448c"/>
    <w:basedOn w:val="Normal"/>
    <w:qFormat/>
    <w:pPr>
      <w:jc w:val="center"/>
    </w:pPr>
    <w:rPr>
      <w:rFonts w:ascii="Times New Roman" w:eastAsia="Times New Roman" w:hAnsi="Times New Roman"/>
      <w:b/>
      <w:sz w:val="24"/>
      <w:szCs w:val="24"/>
      <w:lang w:val="en-US" w:eastAsia="uk-UA" w:bidi="ar-SA"/>
    </w:rPr>
  </w:style>
  <w:style w:type="paragraph" w:styleId="SpireTableThStyleb0b0acea-dd9e-4f31-8fed-3b14cde1059a">
    <w:name w:val="SpireTableThStyleb0b0acea-dd9e-4f31-8fed-3b14cde1059a"/>
    <w:basedOn w:val="Normal"/>
    <w:qFormat/>
    <w:pPr>
      <w:jc w:val="center"/>
    </w:pPr>
    <w:rPr>
      <w:rFonts w:ascii="Times New Roman" w:eastAsia="Times New Roman" w:hAnsi="Times New Roman"/>
      <w:b/>
      <w:sz w:val="24"/>
      <w:szCs w:val="24"/>
      <w:lang w:val="en-US" w:eastAsia="uk-UA" w:bidi="ar-SA"/>
    </w:rPr>
  </w:style>
  <w:style w:type="paragraph" w:styleId="SpireTableThStyle5403d591-370a-4edd-8cc5-7a1b89597425">
    <w:name w:val="SpireTableThStyle5403d591-370a-4edd-8cc5-7a1b89597425"/>
    <w:basedOn w:val="Normal"/>
    <w:qFormat/>
    <w:pPr>
      <w:jc w:val="center"/>
    </w:pPr>
    <w:rPr>
      <w:rFonts w:ascii="Times New Roman" w:eastAsia="Times New Roman" w:hAnsi="Times New Roman"/>
      <w:b/>
      <w:sz w:val="24"/>
      <w:szCs w:val="24"/>
      <w:lang w:val="en-US" w:eastAsia="uk-UA" w:bidi="ar-SA"/>
    </w:rPr>
  </w:style>
  <w:style w:type="paragraph" w:styleId="SpireTableThStylec1739f87-20da-4b68-af57-dac65af0e0e1">
    <w:name w:val="SpireTableThStylec1739f87-20da-4b68-af57-dac65af0e0e1"/>
    <w:basedOn w:val="Normal"/>
    <w:qFormat/>
    <w:pPr>
      <w:jc w:val="center"/>
    </w:pPr>
    <w:rPr>
      <w:rFonts w:ascii="Times New Roman" w:eastAsia="Times New Roman" w:hAnsi="Times New Roman"/>
      <w:b/>
      <w:sz w:val="24"/>
      <w:szCs w:val="24"/>
      <w:lang w:val="en-US" w:eastAsia="uk-UA" w:bidi="ar-SA"/>
    </w:rPr>
  </w:style>
  <w:style w:type="paragraph" w:styleId="SpireTableThStyle142ef4d3-49a8-415f-ad3d-57e6d80edad6">
    <w:name w:val="SpireTableThStyle142ef4d3-49a8-415f-ad3d-57e6d80edad6"/>
    <w:basedOn w:val="Normal"/>
    <w:qFormat/>
    <w:pPr>
      <w:jc w:val="center"/>
    </w:pPr>
    <w:rPr>
      <w:rFonts w:ascii="Times New Roman" w:eastAsia="Times New Roman" w:hAnsi="Times New Roman"/>
      <w:b/>
      <w:sz w:val="24"/>
      <w:szCs w:val="24"/>
      <w:lang w:val="en-US" w:eastAsia="uk-UA" w:bidi="ar-SA"/>
    </w:rPr>
  </w:style>
  <w:style w:type="paragraph" w:styleId="SpireTableThStyle1eaf0ab0-87f2-4cdc-a921-51b77e1fc790">
    <w:name w:val="SpireTableThStyle1eaf0ab0-87f2-4cdc-a921-51b77e1fc790"/>
    <w:basedOn w:val="Normal"/>
    <w:qFormat/>
    <w:pPr>
      <w:jc w:val="center"/>
    </w:pPr>
    <w:rPr>
      <w:rFonts w:ascii="Times New Roman" w:eastAsia="Times New Roman" w:hAnsi="Times New Roman"/>
      <w:b/>
      <w:sz w:val="24"/>
      <w:szCs w:val="24"/>
      <w:lang w:val="en-US" w:eastAsia="uk-UA" w:bidi="ar-SA"/>
    </w:rPr>
  </w:style>
  <w:style w:type="paragraph" w:styleId="SpireTableThStyled49127bc-af55-4ba8-8a21-2f15de7a4f83">
    <w:name w:val="SpireTableThStyled49127bc-af55-4ba8-8a21-2f15de7a4f83"/>
    <w:basedOn w:val="Normal"/>
    <w:qFormat/>
    <w:pPr>
      <w:jc w:val="center"/>
    </w:pPr>
    <w:rPr>
      <w:rFonts w:ascii="Times New Roman" w:eastAsia="Times New Roman" w:hAnsi="Times New Roman"/>
      <w:b/>
      <w:sz w:val="24"/>
      <w:szCs w:val="24"/>
      <w:lang w:val="en-US" w:eastAsia="uk-UA" w:bidi="ar-SA"/>
    </w:rPr>
  </w:style>
  <w:style w:type="paragraph" w:styleId="SpireTableThStyle842d2649-66c9-43c4-ae71-3979b8c6e937">
    <w:name w:val="SpireTableThStyle842d2649-66c9-43c4-ae71-3979b8c6e937"/>
    <w:basedOn w:val="Normal"/>
    <w:qFormat/>
    <w:pPr>
      <w:jc w:val="center"/>
    </w:pPr>
    <w:rPr>
      <w:rFonts w:ascii="Times New Roman" w:eastAsia="Times New Roman" w:hAnsi="Times New Roman"/>
      <w:b/>
      <w:sz w:val="24"/>
      <w:szCs w:val="24"/>
      <w:lang w:val="en-US" w:eastAsia="uk-UA" w:bidi="ar-SA"/>
    </w:rPr>
  </w:style>
  <w:style w:type="paragraph" w:styleId="SpireTableThStylee831aec2-c0d8-4cf5-9789-fc6b40e5f293">
    <w:name w:val="SpireTableThStylee831aec2-c0d8-4cf5-9789-fc6b40e5f293"/>
    <w:basedOn w:val="Normal"/>
    <w:qFormat/>
    <w:pPr>
      <w:jc w:val="center"/>
    </w:pPr>
    <w:rPr>
      <w:rFonts w:ascii="Times New Roman" w:eastAsia="Times New Roman" w:hAnsi="Times New Roman"/>
      <w:b/>
      <w:sz w:val="24"/>
      <w:szCs w:val="24"/>
      <w:lang w:val="en-US" w:eastAsia="uk-UA" w:bidi="ar-SA"/>
    </w:rPr>
  </w:style>
  <w:style w:type="paragraph" w:styleId="SpireTableThStyleb1d63229-a211-47a6-bd22-fe47511b9460">
    <w:name w:val="SpireTableThStyleb1d63229-a211-47a6-bd22-fe47511b9460"/>
    <w:basedOn w:val="Normal"/>
    <w:qFormat/>
    <w:pPr>
      <w:jc w:val="center"/>
    </w:pPr>
    <w:rPr>
      <w:rFonts w:ascii="Times New Roman" w:eastAsia="Times New Roman" w:hAnsi="Times New Roman"/>
      <w:b/>
      <w:sz w:val="24"/>
      <w:szCs w:val="24"/>
      <w:lang w:val="en-US" w:eastAsia="uk-UA" w:bidi="ar-SA"/>
    </w:rPr>
  </w:style>
  <w:style w:type="paragraph" w:styleId="SpireTableThStyle8665303d-353c-42f0-8743-191ae103c219">
    <w:name w:val="SpireTableThStyle8665303d-353c-42f0-8743-191ae103c219"/>
    <w:basedOn w:val="Normal"/>
    <w:qFormat/>
    <w:pPr>
      <w:jc w:val="center"/>
    </w:pPr>
    <w:rPr>
      <w:rFonts w:ascii="Times New Roman" w:eastAsia="Times New Roman" w:hAnsi="Times New Roman"/>
      <w:b/>
      <w:sz w:val="24"/>
      <w:szCs w:val="24"/>
      <w:lang w:val="en-US" w:eastAsia="uk-UA" w:bidi="ar-SA"/>
    </w:rPr>
  </w:style>
  <w:style w:type="paragraph" w:styleId="SpireTableThStyle494ea998-1729-4e27-8d77-747d8d494fec">
    <w:name w:val="SpireTableThStyle494ea998-1729-4e27-8d77-747d8d494fec"/>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2025-07-10T00:14:40Z</dcterms:created>
  <dcterms:modified xsi:type="dcterms:W3CDTF">2025-07-10T00:14:40Z</dcterms:modified>
</cp:coreProperties>
</file>