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智能工厂（ 1.0.67版本）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f431961-0199-4f66-a762-cc0fdd9214a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3a6cb95-98c5-4859-98bc-5e91be261a5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智能工厂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1.0.67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com.cordova.ifapp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2025年10月19日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8970e9-1ea6-4c9a-aef3-901d9884797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86dce6a-1845-4637-92e0-c888ff0dbd3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1.0.67.apk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15.96MB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7fcf0ab7320cde05c52e48eac7572a2d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66c30f498931327bd5782d353d33f7e062cb75b5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f08078ba4ef71a4d283cc2a6504589bec9e3d71dc8e354457e45dbc4e0e5cd73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370"/>
        <w:gridCol w:w="562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81c392-13bf-44c1-9815-08934a4c293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6df9101-d416-4a3f-af2c-a351c5071cc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智能工厂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com.cordova.ifapp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com.cordova.ifapp.MainActivity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1.0.67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100673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805"/>
        <w:gridCol w:w="619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ad73017-22dd-44ac-82cf-5b9df4dedd2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c143107-eed9-40a6-9c3b-78f1727c8ee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tbsrecovery.imtt.qq.com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109.244.244.237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soft.tbs.imtt.qq.com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121.51.175.105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Shenzhen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tts.baidu.com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111.206.208.35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s3.amazonaws.com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52.217.80.230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Virginia </w:t>
            </w:r>
            <w:r>
              <w:rPr/>
              <w:br/>
            </w:r>
            <w:r>
              <w:rPr>
                <w:rFonts w:eastAsia="simsun"/>
              </w:rPr>
              <w:t xml:space="preserve">城市: Ashburn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yuyin.baidu.com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153.3.236.85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Jiangsu </w:t>
            </w:r>
            <w:r>
              <w:rPr/>
              <w:br/>
            </w:r>
            <w:r>
              <w:rPr>
                <w:rFonts w:eastAsia="simsun"/>
              </w:rPr>
              <w:t xml:space="preserve">城市: Nanjing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pms.mb.qq.com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109.244.173.227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cfg.imtt.qq.com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175.27.12.246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175.27.8.138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mqqad.html5.qq.com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debugx5.qq.com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175.27.9.46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vop.baidu.com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111.206.209.68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vse.baidu.com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111.206.208.71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log.tbs.qq.com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109.244.244.37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mdc.html5.qq.com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175.27.9.46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openapi.baidu.com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110.242.69.36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Hebei </w:t>
            </w:r>
            <w:r>
              <w:rPr/>
              <w:br/>
            </w:r>
            <w:r>
              <w:rPr>
                <w:rFonts w:eastAsia="simsun"/>
              </w:rPr>
              <w:t xml:space="preserve">城市: Baoding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ce3e75d5.jpush.cn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183.232.58.242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upl.baidu.com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111.206.208.71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debugtbs.qq.com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175.27.9.46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8f5ee6d-89d0-43a1-a7f4-0865e301b7d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e61bcf8-ecd8-412a-b332-6a24c0cb299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https://pms.mb.qq.com/rsp204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https://debugtbs.qq.com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https://debugx5.qq.com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https://debugtbs.qq.com?10000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com/tencent/smtt/sdk/WebView.java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https://mdc.html5.qq.com/d/directdown.jsp?channel_id=50079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com/tencent/smtt/sdk/stat/MttLoader.java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https://mdc.html5.qq.com/mh?channel_id=50079&amp;u=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com/tencent/smtt/sdk/stat/MttLoader.java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https://mdc.html5.qq.com/d/directdown.jsp?channel_id=11041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com/tencent/smtt/sdk/ui/dialog/d.java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https://mdc.html5.qq.com/d/directdown.jsp?channel_id=11047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com/tencent/smtt/sdk/ui/dialog/d.java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https://log.tbs.qq.com/ajax?c=pu&amp;v=2&amp;k=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https://log.tbs.qq.com/ajax?c=pu&amp;tk=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https://log.tbs.qq.com/ajax?c=dl&amp;k=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https://cfg.imtt.qq.com/tbs?v=2&amp;mk=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https://log.tbs.qq.com/ajax?c=ul&amp;v=2&amp;k=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https://mqqad.html5.qq.com/adjs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https://log.tbs.qq.com/ajax?c=ucfu&amp;k=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https://tbsrecovery.imtt.qq.com/getconfig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https://soft.tbs.imtt.qq.com/17421/tbs_res_imtt_tbs_DebugPlugin_DebugPlugin.tbs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com/tencent/smtt/utils/d.java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https://upl.baidu.com/voice?osname=voiceopen&amp;action=usereventflow&amp;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com/baidu/tts/e/a.java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https://tts.baidu.com/text2audio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com/baidu/tts/f/o.java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https://tts.baidu.com/bos/story.php?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com/baidu/tts/f/o.java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https://upl.baidu.com/ttsdlstats.php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com/baidu/tts/f/o.java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https://openapi.baidu.com/oauth/2.0/token?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com/baidu/tts/auth/c.java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https://vse.baidu.com/v2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com/baidu/speech/asr/SpeechConstant.java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https://vse.baidu.com/echo.fcgi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com/baidu/speech/asr/SpeechConstant.java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https://upl.baidu.com//words/add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com/baidu/speech/asr/SlotControl.java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https://yuyin.baidu.com/voice?osname=voiceopen&amp;action=usereventflow&amp;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com/baidu/speech/utils/analysis/Analysis.java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https://vop.baidu.com/v2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com/baidu/speech/core/ASREngine.java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https://s3.amazonaws.com/android-beacon-library/android-distance.json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org/altbeacon/beacon/BeaconManager.java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org/altbeacon/beacon/utils/UrlBeaconUrlCompressor.java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org/altbeacon/beacon/utils/UrlBeaconUrlCompressor.java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https://ce3e75d5.jpush.cn/wi/cjc4sa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cn/jiguang/al/c.java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6329"/>
        <w:gridCol w:w="266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808c1a7-501c-45f6-b5a8-cabcfdae74a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ae46c3f-e72f-402e-9635-46708aecf78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6h@fo.lwft </w:t>
            </w:r>
            <w:r>
              <w:rPr/>
              <w:br/>
            </w:r>
            <w:r>
              <w:t xml:space="preserve">w9oi_2nhels4u@dlilycclglhl.5jlcg_bqh </w:t>
            </w:r>
            <w:r>
              <w:rPr/>
              <w:br/>
            </w:r>
            <w:r>
              <w:t xml:space="preserve">yay@y.u5vcghyy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lib/arm64-v8a/libiconv.so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b/>
          <w:color w:val="393939"/>
          <w:sz w:val="22"/>
        </w:rPr>
        <w:t xml:space="preserve">APK is signed v1 signature: True v2 signature: True v3 signature: False Found 1 unique certificates Subject: C=86, ST=xian, L=china, O=am, OU=am, CN=am Signature Algorithm: rsassa_pkcs1v15 Valid From: 2017-06-27 04:50:24+00:00 Valid To: 2044-11-12 04:50:24+00:00 Issuer: C=86, ST=xian, L=china, O=am, OU=am, CN=am Serial Number: 0x6e41b6be Hash Algorithm: sha256 md5: 4ff0e39a0fc5e6382bf2684736b81def sha1: 6c3a18699b6ee0f064cb4ca65ff846375be2289d sha256: f6edb8bf94ebab1180f56067c3039009383d144fb07f183e40c3dbd7c89cc009 sha512: e9726a28e2afd0ee8542c5a5419ca4263d85702534214db6fdc69d267741e7bff6df0b5b7abbb73f5b75d878d6e02980647d3884e1749ec5f6670c2e4fc44d82 PublicKey Algorithm: rsa Bit Size: 2048 Fingerprint: 6c9c3319547c31fa6b0defaf7fe2eb958de86f13debf2224751f6f8d431d74a4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2590665-d7e5-4646-8ef3-b78e2427aa7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662ca96-973e-465a-8637-821a17ac5b8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5938a07-053e-4817-b3bf-c7709ee495d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f4de565-6353-4574-ac7f-236d405af45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9da3303-85d1-4fac-92e7-39f2bbe8484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243ac89-50de-407e-bfcc-d20e3a30473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31e7d1f-fa0e-4442-91cb-79bf1b626a7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cc6fb53-705b-458b-a061-081ee9d37f5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40ca1a3-c9d6-41e2-b7fe-90c95b80e36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com.cordova.ifapp.permission.JPUSH_MESSAGE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android.permission.RECEIVE_USER_PRESENT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android.permission.VIBRATE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可控震源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允许应用程序控制振动器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android.permission.ACCESS_BACKGROUND_LOCATION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后台访问位置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允许应用程序在后台访问位置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android.permission.ACCESS_LOCATION_EXTRA_COMMANDS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访问额外的位置提供程序命令，恶意应用程序可能会使用它来干扰 GPS 或其他位置源的操作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android.permission.GET_TASKS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检索正在运行的应用程序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允许应用程序检索有关当前和最近运行的任务的信息。可能允许恶意应用程序发现有关其他应用程序的私人信息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com.huawei.android.launcher.permission.CHANGE_BADGE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android.permission.NFC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控制近场通信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允许应用程序与近场通信 (NFC) 标签,卡和读卡器进行通信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android.permission.BLUETOOTH_ADMIN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蓝牙管理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允许应用程序发现和配对蓝牙设备。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android.permission.MODIFY_AUDIO_SETTINGS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更改您的音频设置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允许应用程序修改全局音频设置,例如音量和路由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android.permission.BROADCAST_STICKY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发送粘性广播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允许应用程序发送粘性广播,在广播结束后保留。恶意应用程序会导致手机使用过多内存,从而使手机运行缓慢或不稳定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android.permission.READ_CONTACTS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读取联系人数据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允许应用程序读取您手机上存储的所有联系人（地址）数据。恶意应用程序可以借此将您的数据发送给其他人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android.permission.BLUETOOTH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创建蓝牙连接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允许应用程序连接到配对的蓝牙设备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android.permission.READ_APP_BADGE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显示应用程序通知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允许应用程序显示应用程序图标徽章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com.htc.launcher.permission.UPDATE_SHORTCUT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android.permission.MANAGE_EXTERNAL_STORAGE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允许应用程序广泛访问范围存储中的外部存储。旨在供少数需要代表用户管理文件的应用程序使用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com.sec.android.provider.badge.permission.READ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com.sec.android.provider.badge.permission.WRITE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com.sonyericsson.home.permission.BROADCAST_BADGE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com.sonymobile.home.permission.PROVIDER_INSERT_BADGE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com.anddoes.launcher.permission.UPDATE_COUNT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com.majeur.launcher.permission.UPDATE_BADGE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在应用程序启动图标上显示通知计数或标记为固体。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com.huawei.android.launcher.permission.CHANGE_BADGE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me.everything.badger.permission.BADGE_COUNT_READ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me.everything.badger.permission.BADGE_COUNT_WRITE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08"/>
        <w:gridCol w:w="539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b46d25b-a3e4-4d37-bf1b-6ab7ff63438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c87fecb-2410-431d-9462-595b9af9ef1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com.cordova.ifapp.MainActivity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ifapp://, https://,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www.kshzn.net, </w:t>
            </w:r>
            <w:r>
              <w:rPr/>
              <w:br/>
            </w:r>
            <w:r>
              <w:rPr>
                <w:b/>
              </w:rPr>
              <w:t xml:space="preserve">Path Patterns:</w:t>
            </w:r>
            <w:r>
              <w:t xml:space="preserve"> /ifapp/.*,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8f431961-0199-4f66-a762-cc0fdd9214a5">
    <w:name w:val="SpireTableThStyle8f431961-0199-4f66-a762-cc0fdd9214a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3a6cb95-98c5-4859-98bc-5e91be261a52">
    <w:name w:val="SpireTableThStyle93a6cb95-98c5-4859-98bc-5e91be261a5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628970e9-1ea6-4c9a-aef3-901d98847974">
    <w:name w:val="SpireTableThStyle628970e9-1ea6-4c9a-aef3-901d9884797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86dce6a-1845-4637-92e0-c888ff0dbd31">
    <w:name w:val="SpireTableThStylec86dce6a-1845-4637-92e0-c888ff0dbd3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281c392-13bf-44c1-9815-08934a4c293c">
    <w:name w:val="SpireTableThStyle6281c392-13bf-44c1-9815-08934a4c293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6df9101-d416-4a3f-af2c-a351c5071cc8">
    <w:name w:val="SpireTableThStyle06df9101-d416-4a3f-af2c-a351c5071cc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ead73017-22dd-44ac-82cf-5b9df4dedd2b">
    <w:name w:val="SpireTableThStyleead73017-22dd-44ac-82cf-5b9df4dedd2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c143107-eed9-40a6-9c3b-78f1727c8ee5">
    <w:name w:val="SpireTableThStylefc143107-eed9-40a6-9c3b-78f1727c8ee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8f5ee6d-89d0-43a1-a7f4-0865e301b7de">
    <w:name w:val="SpireTableThStyle28f5ee6d-89d0-43a1-a7f4-0865e301b7d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e61bcf8-ecd8-412a-b332-6a24c0cb2991">
    <w:name w:val="SpireTableThStyle8e61bcf8-ecd8-412a-b332-6a24c0cb299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808c1a7-501c-45f6-b5a8-cabcfdae74a5">
    <w:name w:val="SpireTableThStyle3808c1a7-501c-45f6-b5a8-cabcfdae74a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ae46c3f-e72f-402e-9635-46708aecf78e">
    <w:name w:val="SpireTableThStyle9ae46c3f-e72f-402e-9635-46708aecf78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2590665-d7e5-4646-8ef3-b78e2427aa76">
    <w:name w:val="SpireTableThStyled2590665-d7e5-4646-8ef3-b78e2427aa7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662ca96-973e-465a-8637-821a17ac5b84">
    <w:name w:val="SpireTableThStyleb662ca96-973e-465a-8637-821a17ac5b8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5938a07-053e-4817-b3bf-c7709ee495dc">
    <w:name w:val="SpireTableThStyle05938a07-053e-4817-b3bf-c7709ee495d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f4de565-6353-4574-ac7f-236d405af459">
    <w:name w:val="SpireTableThStyle2f4de565-6353-4574-ac7f-236d405af45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9da3303-85d1-4fac-92e7-39f2bbe8484d">
    <w:name w:val="SpireTableThStyle79da3303-85d1-4fac-92e7-39f2bbe8484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243ac89-50de-407e-bfcc-d20e3a304734">
    <w:name w:val="SpireTableThStylee243ac89-50de-407e-bfcc-d20e3a30473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31e7d1f-fa0e-4442-91cb-79bf1b626a78">
    <w:name w:val="SpireTableThStyle031e7d1f-fa0e-4442-91cb-79bf1b626a7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cc6fb53-705b-458b-a061-081ee9d37f51">
    <w:name w:val="SpireTableThStylebcc6fb53-705b-458b-a061-081ee9d37f5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40ca1a3-c9d6-41e2-b7fe-90c95b80e36d">
    <w:name w:val="SpireTableThStyle140ca1a3-c9d6-41e2-b7fe-90c95b80e36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b46d25b-a3e4-4d37-bf1b-6ab7ff63438e">
    <w:name w:val="SpireTableThStyledb46d25b-a3e4-4d37-bf1b-6ab7ff63438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c87fecb-2410-431d-9462-595b9af9ef1e">
    <w:name w:val="SpireTableThStyle2c87fecb-2410-431d-9462-595b9af9ef1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2025-10-19T21:31:48Z</dcterms:created>
  <dcterms:modified xsi:type="dcterms:W3CDTF">2025-10-19T21:31:48Z</dcterms:modified>
</cp:coreProperties>
</file>