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Meta Seal（ 1.0.3版本）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9a950c-65f5-4f9b-ac82-520ef2adc5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99fdd9-40fc-4ad9-97dd-c1d72cc8b4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Meta Seal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com.startower.chian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864227-235d-47a4-893b-764568bee3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c1524d-2598-4f77-aadc-6305c89279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2hVTBWuYzANcY6m6.apk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96.6MB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7716f0ae93579db169be880b766910bb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5d9a7820c12ae93a3aff2b784e1b199a2f06f87c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7f1ca8ff3f332482ecc4ba108b4f1c0b7edcdbc7ebec4b6fb9e8233ec2c323f9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37"/>
        <w:gridCol w:w="556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bb2da3-1fa2-43f5-932b-eef7fc55ad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e40279-9cc0-482c-b72f-d1d306f29f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Meta Seal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com.startower.chian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com.hdwallet.app.MainActivity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80"/>
        <w:gridCol w:w="58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f124d3-a6fb-4edb-b482-e0944d5839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d2d8ab-e4e1-46be-963a-4df271664f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api-ropsten.etherscan.io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31.13.86.21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paulbakaus.com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167.172.18.193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test-bootstrapprofile-c-1.oss-cn-beijing.aliyuncs.com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123.125.18.57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18.65.168.90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registry.npmjs.org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104.16.26.34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96.7.128.175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El Segundo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api-rinkeby.etherscan.io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202.160.129.6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api.trongrid.io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54.254.86.84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162.125.32.6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209.51.188.116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Somerville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manger.tronlending.org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links.ethers.org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3.164.143.58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stats.cn.ronghub.com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47.94.172.98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104.18.32.7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test-bootstrapprofile-b-2.s3.ap-southeast-1.amazonaws.com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3.5.148.68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sun.tronex.io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52.15.86.168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173.222.248.144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api.etherscan.io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173.236.182.137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Brea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api.devnet.solana.com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162.125.2.3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16.15.177.108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feedback.rong-edge.com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47.93.244.185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infura.io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13.35.202.118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Telangana </w:t>
            </w:r>
            <w:r>
              <w:rPr/>
              <w:br/>
            </w:r>
            <w:r>
              <w:rPr>
                <w:rFonts w:eastAsia="simsun"/>
              </w:rPr>
              <w:t xml:space="preserve">城市: Hyderabad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list.tronlink.org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162.125.7.1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31.13.106.4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api.mainnet-beta.solana.com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31.13.94.37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api-goerli.etherscan.io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118.184.78.78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api.testnet.solana.com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31.13.70.33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api-kovan.etherscan.io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199.59.150.40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web3.gastracker.io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124.70.116.153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cloudcontrol.rongcloud.net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47.94.224.40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b15f78-9787-4126-9730-e61abe0b8c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34b0b8-1d1f-42f1-9f7e-52b78ad8b6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com/baseflow/permissionhandler/PermissionManager.java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https://a.app.qq.com/o/simple.jsp?pkgname=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com/example/r_upgrade/common/tasks/CheckTencentStoreVersionTask.java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https://app.mi.com/details?id=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com/example/r_upgrade/common/tasks/CheckXiaoMiStoreVersionTask.java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com/example/r_upgrade/common/tasks/CheckXiaoMiStoreVersionTask.java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com/example/r_upgrade/common/tasks/CheckGooglePlayVersionTask.java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com/example/r_upgrade/common/tasks/CheckGooglePlayVersionTask.java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https://)([\\s\\S]+)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com/huawei/hms/scankit/p/C0093bd.java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io/flutter/plugins/videoplayer/VideoPlayerPlugin.java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https://feedback.rong-edge.com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io/rong/common/dlog/LogEntity.java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https://feedback.rong-edge.com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io/rong/common/rlog/RLogConfig.java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http://s3.amazonaws.com/doc/2006-03-01/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io/rong/imlib/filetransfer/MinioSliceCompleteRequest.java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http://s3.amazonaws.com/doc/2006-03-01/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io/rong/imlib/filetransfer/StcSliceCompleteRequest.java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io/rong/imlib/cloudcontroller/CloudController.java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http://cloudcontrol.rongcloud.net/v1/config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io/rong/imlib/cloudcontroller/CloudUpdater.java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io/rong/imlib/httpdns/HttpDnsClient.java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io/rong/imlib/common/ParserFactory.java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io/rong/imlib/common/ParserFactory.java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https://test-bootstrapprofile-c-1.oss-cn-beijing.aliyuncs.com/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io/rong/imlib/url/StaticConfigManager.java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https://test-bootstrapprofile-b-2.s3.ap-southeast-1.amazonaws.com/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io/rong/imlib/url/StaticConfigManager.java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io/rong/rtslog/RtsConfigEnv.java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io/rong/rtlog/upload/RtLogTimingUploadConfig.java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io/rong/rtlog/upload/RtLogUploadManager.java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https://stats.cn.ronghub.com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io/rong/libcore/BuildConfig.java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http://undefined/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org/jsoup/helper/HttpConnection.java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http://paulbakaus.com/tutorials/html5/web-audio-on-ios/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http://stackoverflow.com/questions/24119684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http://api.devnet.solana.com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http://api.testnet.solana.com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http://api.mainnet-beta.solana.com/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https://api.devnet.solana.com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https://api.testnet.solana.com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https://api.mainnet-beta.solana.com/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https://links.ethers.org/v5-errors-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https://api-ropsten.etherscan.io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https://api-rinkeby.etherscan.io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https://api-kovan.etherscan.io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https://api-goerli.etherscan.io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https://infura.io)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https://web3.gastracker.io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https://web3.gastracker.io/morden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https://www.tronlink.org/phishing.html?href=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https://manger.tronlending.org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https://github.com/crypto-browserify/crypto-browserify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https://github.com/emn178/js-sha3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https://api.trongrid.io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https://sun.tronex.io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https://list.tronlink.org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https://github.com/crypto-browserify/crypto-browserify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https://registry.npmjs.org/elliptic/-/elliptic-6.5.4.tgz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465"/>
        <w:gridCol w:w="253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891b80-7ba0-49ff-afe7-4b24e92e7e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1ea288-e490-4fcd-8aad-8b569b95d0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red_bag_bg_take@3x.png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superstruct@0.11 </w:t>
            </w:r>
            <w:r>
              <w:rPr/>
              <w:br/>
            </w: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feross@feross.org </w:t>
            </w:r>
            <w:r>
              <w:rPr/>
              <w:br/>
            </w: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  <w:r>
              <w:rPr/>
              <w:br/>
            </w:r>
            <w:r>
              <w:t xml:space="preserve">me@ricmoo.com </w:t>
            </w:r>
            <w:r>
              <w:rPr/>
              <w:br/>
            </w: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fedor@indutny.com </w:t>
            </w:r>
            <w:r>
              <w:rPr/>
              <w:br/>
            </w:r>
            <w:r>
              <w:t xml:space="preserve">git@github.com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lib/arm64-v8a/libRongIMLib.so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9bcb24-c105-4b7b-9fb0-cbd4e5ddbd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6036cd-076b-4a7a-8827-5e9d389c15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C=Unknown, ST=Unknown, L=Unknown, O=Unknown, OU=Unknown, CN=Unknown 签名算法: rsassa_pkcs1v15 有效期自: 2024-04-10 03:45:46+00:00 有效期至: 2051-08-27 03:45:46+00:00 发行人: C=Unknown, ST=Unknown, L=Unknown, O=Unknown, OU=Unknown, CN=Unknown 序列号: 0x299e07e346a3433e 哈希算法: sha256 md5值: 9a593b02890b1dc439e1b5610fdf47af sha1值: 7e4cf2e6d22c967011800fe3268d5e043216ff95 sha256值: 0b3e33ff9484b6c2e7002122f26d5742d174215e03825f02f1ed487b1b430a48 sha512值: 1b004e6a6759b46a8605d5cf9072b499a8188e76d8d106aa70acb73b21e5909ac39404a4f99b6678e28ee644619fbf172be9b87857d64462bc21bb74f3afc431 公钥算法: rsa 密钥长度: 2048 指纹: 8538e7f2d3967565db19dfdd246dcbb50c3e87aa79c0c13ed1ba1fc0de0389b0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e24977-6acd-4299-8533-9e820552d4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9d313e-7ca9-4438-b9c4-b1bbcd7dec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368544-97cd-4310-8001-c6b712843d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c0be26-059c-4f8e-94e2-fcb93a94e1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68abe0-25a6-4075-a6b4-a587e2675f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fb2491-9537-439e-a35a-27643bf43f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deacea-6a26-4f84-adc9-9454c93cef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ba676b-aed1-4cf1-892e-5569aa9830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cb8d65-f4a0-4235-ace4-39689d1130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7e6302-215e-4fa1-a506-6088d2f2e2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com.startower.chian.permission.RONG_ACCESS_RECEIVER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com.startower.chian.permission.RONG_BRIDGE_ACTIVITY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com.startower.chian.DYNAMIC_RECEIVER_NOT_EXPORTED_PERMISSION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b9a950c-65f5-4f9b-ac82-520ef2adc593">
    <w:name w:val="SpireTableThStyle1b9a950c-65f5-4f9b-ac82-520ef2adc5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99fdd9-40fc-4ad9-97dd-c1d72cc8b440">
    <w:name w:val="SpireTableThStyle4c99fdd9-40fc-4ad9-97dd-c1d72cc8b4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9864227-235d-47a4-893b-764568bee3f5">
    <w:name w:val="SpireTableThStylec9864227-235d-47a4-893b-764568bee3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c1524d-2598-4f77-aadc-6305c8927996">
    <w:name w:val="SpireTableThStylefdc1524d-2598-4f77-aadc-6305c89279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bb2da3-1fa2-43f5-932b-eef7fc55adf9">
    <w:name w:val="SpireTableThStyle70bb2da3-1fa2-43f5-932b-eef7fc55ad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e40279-9cc0-482c-b72f-d1d306f29f74">
    <w:name w:val="SpireTableThStyledce40279-9cc0-482c-b72f-d1d306f29f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bf124d3-a6fb-4edb-b482-e0944d583917">
    <w:name w:val="SpireTableThStyleebf124d3-a6fb-4edb-b482-e0944d5839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d2d8ab-e4e1-46be-963a-4df271664f31">
    <w:name w:val="SpireTableThStyle9fd2d8ab-e4e1-46be-963a-4df271664f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b15f78-9787-4126-9730-e61abe0b8c2b">
    <w:name w:val="SpireTableThStyle5bb15f78-9787-4126-9730-e61abe0b8c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34b0b8-1d1f-42f1-9f7e-52b78ad8b666">
    <w:name w:val="SpireTableThStylea434b0b8-1d1f-42f1-9f7e-52b78ad8b6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891b80-7ba0-49ff-afe7-4b24e92e7e30">
    <w:name w:val="SpireTableThStylea3891b80-7ba0-49ff-afe7-4b24e92e7e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1ea288-e490-4fcd-8aad-8b569b95d005">
    <w:name w:val="SpireTableThStyle3f1ea288-e490-4fcd-8aad-8b569b95d0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9bcb24-c105-4b7b-9fb0-cbd4e5ddbd3e">
    <w:name w:val="SpireTableThStylef09bcb24-c105-4b7b-9fb0-cbd4e5ddbd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6036cd-076b-4a7a-8827-5e9d389c15bc">
    <w:name w:val="SpireTableThStyledf6036cd-076b-4a7a-8827-5e9d389c15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e24977-6acd-4299-8533-9e820552d42c">
    <w:name w:val="SpireTableThStyle43e24977-6acd-4299-8533-9e820552d4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9d313e-7ca9-4438-b9c4-b1bbcd7decc9">
    <w:name w:val="SpireTableThStyleb09d313e-7ca9-4438-b9c4-b1bbcd7dec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368544-97cd-4310-8001-c6b712843de1">
    <w:name w:val="SpireTableThStyle5b368544-97cd-4310-8001-c6b712843d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c0be26-059c-4f8e-94e2-fcb93a94e148">
    <w:name w:val="SpireTableThStyle01c0be26-059c-4f8e-94e2-fcb93a94e1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68abe0-25a6-4075-a6b4-a587e2675f07">
    <w:name w:val="SpireTableThStylee568abe0-25a6-4075-a6b4-a587e2675f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fb2491-9537-439e-a35a-27643bf43fc0">
    <w:name w:val="SpireTableThStyle85fb2491-9537-439e-a35a-27643bf43f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deacea-6a26-4f84-adc9-9454c93cef1b">
    <w:name w:val="SpireTableThStyle46deacea-6a26-4f84-adc9-9454c93cef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ba676b-aed1-4cf1-892e-5569aa9830c6">
    <w:name w:val="SpireTableThStyle14ba676b-aed1-4cf1-892e-5569aa9830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cb8d65-f4a0-4235-ace4-39689d113026">
    <w:name w:val="SpireTableThStyle24cb8d65-f4a0-4235-ace4-39689d1130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7e6302-215e-4fa1-a506-6088d2f2e291">
    <w:name w:val="SpireTableThStyle1f7e6302-215e-4fa1-a506-6088d2f2e2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2025-07-05T18:21:06Z</dcterms:created>
  <dcterms:modified xsi:type="dcterms:W3CDTF">2025-07-05T18:21:06Z</dcterms:modified>
</cp:coreProperties>
</file>