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操作系统（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2"/>
        <w:gridCol w:w="589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4d73e7-7df8-4c36-91ce-fd5ebeb82a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274b0b-b5f0-4e3c-aea8-c5c7f0a7ac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操作系统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io.ionic.tmxos24.starter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8bf092-68df-4e8f-88ae-f1874e3002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c78453-0ba5-4956-b68c-f364028a49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操作系统_1.apk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6b2fef3f1a9d809952c0182a54ab7768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2a608fdb89fc1141266e3570423b42283b049954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bf9feb5d8650cdc0799a7e5c8c5e01ad5fd297a9af737148862e911a69a6cf9f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19"/>
        <w:gridCol w:w="587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953adb-090f-45a8-a7dc-e44e3d2ba5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f44ad0-5dc7-4058-8897-8a3be3d824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操作系统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io.ionic.tmxos24.starter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io.ionic.tmxos24.starter.MainActivity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85"/>
        <w:gridCol w:w="651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740b72-78fe-4a6f-b2b3-7b693f0c71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c00304-a35f-4df3-8f7e-3a6ace397c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ionicframework.com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links.ethers.org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ydn.taotaofash.com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104.21.30.19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cloud.smartkk.com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106.74.25.198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cdn.smartvv.com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capacitorjs.com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redux.js.org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help.sousoupro.com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104.18.32.7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bit.ly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jedwatson.github.io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reactjs.org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redux-toolkit.js.org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317"/>
        <w:gridCol w:w="16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f273dc-ee17-4835-907d-55427a4460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fa93f1-0ebc-4dee-9cb3-3c83343e10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https://capacitorjs.com/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https://stackoverflow.com/questions/29249132/wkwebview-complex-communication-between-javascript-native-code/49474323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https://stackoverflow.com/a/57382543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https://reactjs.org/docs/error-decoder.html?invariant=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https://cloud.smartkk.com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https://cdn.smartvv.com:7777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https://ydn.taotaofash.com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https://redux.js.org/Errors?code=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https://bit.ly/3cXEKWf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https://redux-toolkit.js.org/Errors?code=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https://feross.org/opensource&gt;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https://github.com/crypto-browserify/crypto-browserify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http://fb.me/use-check-prop-types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https://mui.com/production-error/?code=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https://capacitorjs.com/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http://jedwatson.github.io/classnames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https://help.sousoupro.com/im/text/104eac.html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https://github.com/ethers-io/ethers.js/issues/4537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https://links.ethers.org/v5-errors-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https://reactjs.org/docs/error-decoder.html?invariant=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https://cloud.smartkk.com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https://cdn.smartvv.com:7777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https://ydn.taotaofash.com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https://redux.js.org/Errors?code=$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https://bit.ly/3cXEKWf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https://redux-toolkit.js.org/Errors?code=$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https://feross.org/opensource&gt;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https://github.com/crypto-browserify/crypto-browserify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http://fb.me/use-check-prop-types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https://mui.com/production-error/?code=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https://capacitorjs.com/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http://jedwatson.github.io/classnames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https://help.sousoupro.com/im/text/104eac.html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https://github.com/ethers-io/ethers.js/issues/4537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https://links.ethers.org/v5-errors-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https://github.com/zloirock/core-js/blob/v3.36.0/LICENSE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https://github.com/systemjs/systemjs/blob/main/docs/errors.md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317"/>
        <w:gridCol w:w="16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e8a1d0-8f13-4f73-9532-5b8a2164e9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05d47a-a834-4585-a7b9-0fa023aa07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git@github.com </w:t>
            </w:r>
            <w:r>
              <w:rPr/>
              <w:br/>
            </w:r>
            <w:r>
              <w:t xml:space="preserve">fedor@indutny.com </w:t>
            </w:r>
            <w:r>
              <w:rPr/>
              <w:br/>
            </w:r>
            <w:r>
              <w:t xml:space="preserve">rfe@rm.rs </w:t>
            </w:r>
            <w:r>
              <w:rPr/>
              <w:br/>
            </w:r>
            <w:r>
              <w:t xml:space="preserve">0bje@bm.bwayc </w:t>
            </w:r>
            <w:r>
              <w:rPr/>
              <w:br/>
            </w:r>
            <w:r>
              <w:t xml:space="preserve">me@ricmoo.com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git@github.com </w:t>
            </w:r>
            <w:r>
              <w:rPr/>
              <w:br/>
            </w:r>
            <w:r>
              <w:t xml:space="preserve">fedor@indutny.com </w:t>
            </w:r>
            <w:r>
              <w:rPr/>
              <w:br/>
            </w:r>
            <w:r>
              <w:t xml:space="preserve">rfe@rm.rs </w:t>
            </w:r>
            <w:r>
              <w:rPr/>
              <w:br/>
            </w:r>
            <w:r>
              <w:t xml:space="preserve">0bje@bm.bwayc </w:t>
            </w:r>
            <w:r>
              <w:rPr/>
              <w:br/>
            </w:r>
            <w:r>
              <w:t xml:space="preserve">me@ricmoo.com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79f700-aa14-440a-aeee-0ef3e90b19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462ca9-78b5-4858-bf9d-5ba0b31260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CN=Android Debug, O=Android, C=US 签名算法: rsassa_pkcs1v15 有效期自: 2023-12-13 11:58:13+00:00 有效期至: 2053-12-05 11:58:13+00:00 发行人: CN=Android Debug, O=Android, C=US 序列号: 0x1 哈希算法: sha1 md5值: 06d4cefda59b039d4caf76fb2f8b2dfe sha1值: 107c095d80635b7de4ba9259ccbbb61cc57347ba sha256值: 991f6822a45ed143f41dbbb06992527ef8fbc7149d84e1149841daecf092e78a sha512值: be8ae9cc01b0c1c253f64e4eca9601cad6ab72e21485b73a881af56c642fb0973adc7e5cb5ae3b49b85d1a8631ea0d7adbf062a9269b8893540aa0c0d0827982 公钥算法: rsa 密钥长度: 2048 指纹: c47536e8bfaa8f7926565d45ba1d74dbb6a6e89a61a99c2c6200d73e0546993b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46753c-5715-4b5a-a813-9d5dd86c98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632568-da10-4d37-8525-95b612b1a5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99f395-935c-4f37-a782-84e09a72f3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f791a4-3b48-4929-88bb-4316ea6e11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bd0fa1-0bff-437d-ba79-b4b150bf15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888051-b876-44c9-87aa-f8f4f55c37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ebbeb3-2097-47ce-bbb9-633aacf5a8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70b273-937e-4ae3-8a5d-b1751e1bd6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86444d-934d-4a06-a929-75ef735054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io.ionic.tmxos24.starter.DYNAMIC_RECEIVER_NOT_EXPORTED_PERMISSION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d4d73e7-7df8-4c36-91ce-fd5ebeb82ae4">
    <w:name w:val="SpireTableThStyle2d4d73e7-7df8-4c36-91ce-fd5ebeb82a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274b0b-b5f0-4e3c-aea8-c5c7f0a7ac88">
    <w:name w:val="SpireTableThStyle0b274b0b-b5f0-4e3c-aea8-c5c7f0a7ac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98bf092-68df-4e8f-88ae-f1874e300299">
    <w:name w:val="SpireTableThStyle998bf092-68df-4e8f-88ae-f1874e3002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c78453-0ba5-4956-b68c-f364028a499d">
    <w:name w:val="SpireTableThStyle69c78453-0ba5-4956-b68c-f364028a49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953adb-090f-45a8-a7dc-e44e3d2ba57b">
    <w:name w:val="SpireTableThStyle28953adb-090f-45a8-a7dc-e44e3d2ba5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f44ad0-5dc7-4058-8897-8a3be3d82423">
    <w:name w:val="SpireTableThStylefbf44ad0-5dc7-4058-8897-8a3be3d824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4740b72-78fe-4a6f-b2b3-7b693f0c7123">
    <w:name w:val="SpireTableThStylef4740b72-78fe-4a6f-b2b3-7b693f0c71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c00304-a35f-4df3-8f7e-3a6ace397c6f">
    <w:name w:val="SpireTableThStyle1bc00304-a35f-4df3-8f7e-3a6ace397c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f273dc-ee17-4835-907d-55427a44603c">
    <w:name w:val="SpireTableThStyle26f273dc-ee17-4835-907d-55427a4460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fa93f1-0ebc-4dee-9cb3-3c83343e1069">
    <w:name w:val="SpireTableThStyle12fa93f1-0ebc-4dee-9cb3-3c83343e10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e8a1d0-8f13-4f73-9532-5b8a2164e936">
    <w:name w:val="SpireTableThStyle69e8a1d0-8f13-4f73-9532-5b8a2164e9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05d47a-a834-4585-a7b9-0fa023aa0755">
    <w:name w:val="SpireTableThStyleea05d47a-a834-4585-a7b9-0fa023aa07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79f700-aa14-440a-aeee-0ef3e90b19f9">
    <w:name w:val="SpireTableThStyled179f700-aa14-440a-aeee-0ef3e90b19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462ca9-78b5-4858-bf9d-5ba0b3126009">
    <w:name w:val="SpireTableThStyle60462ca9-78b5-4858-bf9d-5ba0b31260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46753c-5715-4b5a-a813-9d5dd86c98a6">
    <w:name w:val="SpireTableThStyle8e46753c-5715-4b5a-a813-9d5dd86c98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632568-da10-4d37-8525-95b612b1a54c">
    <w:name w:val="SpireTableThStyle54632568-da10-4d37-8525-95b612b1a5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99f395-935c-4f37-a782-84e09a72f3f9">
    <w:name w:val="SpireTableThStyled899f395-935c-4f37-a782-84e09a72f3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f791a4-3b48-4929-88bb-4316ea6e1172">
    <w:name w:val="SpireTableThStyle52f791a4-3b48-4929-88bb-4316ea6e11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bd0fa1-0bff-437d-ba79-b4b150bf158a">
    <w:name w:val="SpireTableThStylea8bd0fa1-0bff-437d-ba79-b4b150bf15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888051-b876-44c9-87aa-f8f4f55c3778">
    <w:name w:val="SpireTableThStyle3e888051-b876-44c9-87aa-f8f4f55c37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ebbeb3-2097-47ce-bbb9-633aacf5a8f0">
    <w:name w:val="SpireTableThStyle70ebbeb3-2097-47ce-bbb9-633aacf5a8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70b273-937e-4ae3-8a5d-b1751e1bd68a">
    <w:name w:val="SpireTableThStylec070b273-937e-4ae3-8a5d-b1751e1bd6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86444d-934d-4a06-a929-75ef73505487">
    <w:name w:val="SpireTableThStylef286444d-934d-4a06-a929-75ef735054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2025-06-14T05:53:11Z</dcterms:created>
  <dcterms:modified xsi:type="dcterms:W3CDTF">2025-06-14T05:53:11Z</dcterms:modified>
</cp:coreProperties>
</file>