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Invesco（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451fc8-a407-4867-8feb-47ffabe7a8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db59b1-fb09-4b63-afcf-1f8e905acd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Invesco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plus.H5D24C780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5febba-d425-42de-b950-6d3a8396e4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265f5-6bfa-4572-8b39-fac9cfc43e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Invesco.apk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5dee4fe1babb63765803e988b06ff87e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1f5ea5de49a577a5e99065f4c9b22e4a425d06fe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28e65d48ba05e03b7fea68148ccebad055f4b454a09dd9bbad69bb700f38c64e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0da56a-63db-4a47-ab4e-499d1ac5dc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730f21-cc7d-46f8-bc18-56e3a67415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Invesco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plus.H5D24C780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7"/>
        <w:gridCol w:w="56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1ead8-1533-498c-a651-aee9a91105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95b58a-3d55-4349-b41b-caf9562756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ethstats.net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imchat.wejnkvds.xyz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avatars.githubusercontent.com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bsc-mainnet.nodereal.io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15.197.203.147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eips.ethereum.org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fontawesome.comn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www.rinkeby.io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kovan-testnet.github.io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fontawesome.com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api.wejnkvds.xyz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154.12.20.134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links.ethers.org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abe66e-0a37-48e1-a8bc-6d26642f2a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561fce-9731-4aec-8891-279f5efe98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https://api.wejnkvds.xyz',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https://bsc-mainnet.nodereal.io/v1/1f653eb20ddd495cb007f9c67f87c4c4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https://fontawesome.com\n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https://fontawesome.com/license/free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https://bsc-mainnet.nodereal.io/v1/1f653eb20ddd495cb007f9c67f87c4c4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https://github.com/systemjs/systemjs/blob/main/docs/errors.md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https://imchat.wejnkvds.xyz/index/index/home?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https://fonts.googleapis.com/css2?family=Noto+Sans+SC:wght@100..900&amp;display=swap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https://github.com/goerli/testnet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https://kovan-testnet.github.io/website/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https://ethstats.net/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https://www.rinkeby.io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https://github.com/ethereum/ropsten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https://github.com/ethereum/go-ethereum/pull/23730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https://eips.ethereum.org/EIPS/eip-1559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https://eips.ethereum.org/EIPS/eip-2315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https://eips.ethereum.org/EIPS/eip-2718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https://eips.ethereum.org/EIPS/eip-2930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https://eips.ethereum.org/EIPS/eip-3198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https://eips.ethereum.org/EIPS/eip-3855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https://eips.ethereum.org/EIPS/eip-3860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https://eips.ethereum.org/EIPS/eip-4345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https://eips.ethereum.org/EIPS/eip-4399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https://eips.ethereum.org/EIPS/eip-5133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https://github.com/ethereum/execution-specs/blob/master/network-upgrades/mainnet-upgrades/arrow-glacier.md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https://github.com/ethereum/execution-specs/blob/master/network-upgrades/mainnet-upgrades/gray-glacier.md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https://github.com/ethereum/eth1.0-specs/blob/master/network-upgrades/mainnet-upgrades/london.md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https://github.com/ethereum/execution-specs/blob/master/network-upgrades/mainnet-upgrades/merge.md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https://eips.ethereum.org/EIPS/eip-2384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https://eips.ethereum.org/EIPS/eip-1716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https://github.com/ethereum/pm/issues/356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https://github.com/goerli/testnet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https://kovan-testnet.github.io/website/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https://ethstats.net/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https://www.rinkeby.io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https://github.com/ethereum/ropsten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https://github.com/ethereum/go-ethereum/pull/23730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https://eips.ethereum.org/EIPS/eip-1559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https://eips.ethereum.org/EIPS/eip-2315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https://eips.ethereum.org/EIPS/eip-2718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https://eips.ethereum.org/EIPS/eip-2930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https://eips.ethereum.org/EIPS/eip-3198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https://eips.ethereum.org/EIPS/eip-3855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https://eips.ethereum.org/EIPS/eip-3860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https://eips.ethereum.org/EIPS/eip-4345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https://eips.ethereum.org/EIPS/eip-4399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https://eips.ethereum.org/EIPS/eip-5133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https://github.com/ethereum/execution-specs/blob/master/network-upgrades/mainnet-upgrades/arrow-glacier.md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https://github.com/ethereum/execution-specs/blob/master/network-upgrades/mainnet-upgrades/gray-glacier.md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https://github.com/ethereum/eth1.0-specs/blob/master/network-upgrades/mainnet-upgrades/london.md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https://github.com/ethereum/execution-specs/blob/master/network-upgrades/mainnet-upgrades/merge.md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https://eips.ethereum.org/EIPS/eip-2384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https://eips.ethereum.org/EIPS/eip-1716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https://github.com/ethereum/pm/issues/356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https://imchat.wejnkvds.xyz/index/index/home?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bc5a32-6c9e-4f3e-80ca-9af1cf461e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ad8d9b-32ec-47a3-8089-ffb7c5a664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ohjlef6w26qoe4vtudpe@all.goerli </w:t>
            </w:r>
            <w:r>
              <w:rPr/>
              <w:br/>
            </w:r>
            <w:r>
              <w:t xml:space="preserve">ohjlef6w26qoe4vtudpe@all.mainnet </w:t>
            </w:r>
            <w:r>
              <w:rPr/>
              <w:br/>
            </w:r>
            <w:r>
              <w:t xml:space="preserve">ohjlef6w26qoe4vtudpe@all.rinkeby </w:t>
            </w:r>
            <w:r>
              <w:rPr/>
              <w:br/>
            </w:r>
            <w:r>
              <w:t xml:space="preserve">ohjlef6w26qoe4vtudpe@all.ropsten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ohjlef6w26qoe4vtudpe@all.goerli </w:t>
            </w:r>
            <w:r>
              <w:rPr/>
              <w:br/>
            </w:r>
            <w:r>
              <w:t xml:space="preserve">ohjlef6w26qoe4vtudpe@all.mainnet </w:t>
            </w:r>
            <w:r>
              <w:rPr/>
              <w:br/>
            </w:r>
            <w:r>
              <w:t xml:space="preserve">ohjlef6w26qoe4vtudpe@all.rinkeby </w:t>
            </w:r>
            <w:r>
              <w:rPr/>
              <w:br/>
            </w:r>
            <w:r>
              <w:t xml:space="preserve">ohjlef6w26qoe4vtudpe@all.ropsten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263897-2889-491a-ab85-5083583c65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96e115-67de-4592-b76a-6d6de38ca7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ST=四川省成都市, L=成都, O=agl科技, OU=agl科技, CN=s 签名算法: rsassa_pkcs1v15 有效期自: 2024-12-14 04:12:43+00:00 有效期至: 2124-11-20 04:12:43+00:00 发行人: C=cn, ST=四川省成都市, L=成都, O=agl科技, OU=agl科技, CN=s 序列号: 0x595fbd91 哈希算法: sha256 md5值: 16f9d5f8b322f46c136553840ea85054 sha1值: 6edd1263af52524e4c7f2850d07c42eb1494c8bb sha256值: 2d243ded05142a81cfe834d803e47eb7e0449d2cd37b6c8946a1d9bed5f8b7de sha512值: d31c86d49a1e52b1d483b288a0fb10fac85110e0b1648da039ff4084daad3271424e91413a8dc9cafdf3cbc262b9d38501010f0a729f9b9ca190c5ed3f22f1ed 公钥算法: rsa 密钥长度: 1024 指纹: c2f528d459d38f1924482b6c707c75cbabdaa3bdc67e925afe6c3d7bb1e3aa27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f07449-d3bc-40cf-9207-fd0f82c90e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d4cedb-8a0d-4ed0-ad16-4b2b3d48a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233427-f059-4c7e-90ab-ba08eac0d4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d3a14a-c38c-4eb7-b8de-c1ae5a13f6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89c233-64f5-44ea-8d05-22cf8aeead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09578-7f3f-4811-9d65-d5228d4b0c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147b57-a467-470d-97c8-e2c80199b9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e178e6-fc5a-4461-b338-03cf463511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a38940-17e9-4322-a8e2-0e44c18dc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d30e38-e263-4dc5-b8ae-e89543d251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94"/>
        <w:gridCol w:w="46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f62f52-5665-43e1-9862-a6b02b01f4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74253f-3baa-43ba-8dcc-41ff769ae0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h5d24c780://,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1451fc8-a407-4867-8feb-47ffabe7a860">
    <w:name w:val="SpireTableThStylee1451fc8-a407-4867-8feb-47ffabe7a8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db59b1-fb09-4b63-afcf-1f8e905acded">
    <w:name w:val="SpireTableThStyle9edb59b1-fb09-4b63-afcf-1f8e905acd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25febba-d425-42de-b950-6d3a8396e4d5">
    <w:name w:val="SpireTableThStylef25febba-d425-42de-b950-6d3a8396e4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265f5-6bfa-4572-8b39-fac9cfc43e46">
    <w:name w:val="SpireTableThStylea12265f5-6bfa-4572-8b39-fac9cfc43e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0da56a-63db-4a47-ab4e-499d1ac5dcbb">
    <w:name w:val="SpireTableThStyle830da56a-63db-4a47-ab4e-499d1ac5dc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730f21-cc7d-46f8-bc18-56e3a6741540">
    <w:name w:val="SpireTableThStyle53730f21-cc7d-46f8-bc18-56e3a67415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461ead8-1533-498c-a651-aee9a911050f">
    <w:name w:val="SpireTableThStyle5461ead8-1533-498c-a651-aee9a91105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95b58a-3d55-4349-b41b-caf9562756cc">
    <w:name w:val="SpireTableThStyle9795b58a-3d55-4349-b41b-caf9562756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abe66e-0a37-48e1-a8bc-6d26642f2a52">
    <w:name w:val="SpireTableThStyle9eabe66e-0a37-48e1-a8bc-6d26642f2a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561fce-9731-4aec-8891-279f5efe98cc">
    <w:name w:val="SpireTableThStyle64561fce-9731-4aec-8891-279f5efe98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bc5a32-6c9e-4f3e-80ca-9af1cf461ed3">
    <w:name w:val="SpireTableThStyledcbc5a32-6c9e-4f3e-80ca-9af1cf461e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ad8d9b-32ec-47a3-8089-ffb7c5a664c2">
    <w:name w:val="SpireTableThStyle6fad8d9b-32ec-47a3-8089-ffb7c5a664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263897-2889-491a-ab85-5083583c65d8">
    <w:name w:val="SpireTableThStyle5a263897-2889-491a-ab85-5083583c65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96e115-67de-4592-b76a-6d6de38ca7ce">
    <w:name w:val="SpireTableThStyle5896e115-67de-4592-b76a-6d6de38ca7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f07449-d3bc-40cf-9207-fd0f82c90e29">
    <w:name w:val="SpireTableThStyle5ff07449-d3bc-40cf-9207-fd0f82c90e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d4cedb-8a0d-4ed0-ad16-4b2b3d48a271">
    <w:name w:val="SpireTableThStyle42d4cedb-8a0d-4ed0-ad16-4b2b3d48a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233427-f059-4c7e-90ab-ba08eac0d4cc">
    <w:name w:val="SpireTableThStyleff233427-f059-4c7e-90ab-ba08eac0d4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d3a14a-c38c-4eb7-b8de-c1ae5a13f6e1">
    <w:name w:val="SpireTableThStyle55d3a14a-c38c-4eb7-b8de-c1ae5a13f6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89c233-64f5-44ea-8d05-22cf8aeeadaf">
    <w:name w:val="SpireTableThStyledf89c233-64f5-44ea-8d05-22cf8aeead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409578-7f3f-4811-9d65-d5228d4b0cb9">
    <w:name w:val="SpireTableThStyle98409578-7f3f-4811-9d65-d5228d4b0c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147b57-a467-470d-97c8-e2c80199b975">
    <w:name w:val="SpireTableThStyle81147b57-a467-470d-97c8-e2c80199b9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e178e6-fc5a-4461-b338-03cf463511ee">
    <w:name w:val="SpireTableThStylea6e178e6-fc5a-4461-b338-03cf463511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a38940-17e9-4322-a8e2-0e44c18dc626">
    <w:name w:val="SpireTableThStyle58a38940-17e9-4322-a8e2-0e44c18dc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d30e38-e263-4dc5-b8ae-e89543d251f9">
    <w:name w:val="SpireTableThStyle76d30e38-e263-4dc5-b8ae-e89543d251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f62f52-5665-43e1-9862-a6b02b01f49f">
    <w:name w:val="SpireTableThStyle70f62f52-5665-43e1-9862-a6b02b01f4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74253f-3baa-43ba-8dcc-41ff769ae002">
    <w:name w:val="SpireTableThStylefe74253f-3baa-43ba-8dcc-41ff769ae0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2025-06-13T16:54:13Z</dcterms:created>
  <dcterms:modified xsi:type="dcterms:W3CDTF">2025-06-13T16:54:13Z</dcterms:modified>
</cp:coreProperties>
</file>