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Reqable（ 2.29.2版本）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9f53b6-2476-4625-9d14-e92251bd6c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ed9410-8f8d-4f6f-aebc-e0240947f20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Reqable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2.29.2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com.reqable.android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798cb6-128b-4c59-927d-4d5d89266d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db6d57-2626-43a9-b59f-8e011c2e6e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reqable-app-android-x86_64.apk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30.25MB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24ed15528f9952f4766bd9016b93d2f3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771e3c989cb6f5721626160fef2f80a32f40995e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369de2dfe2b4cbd35fad328428f8032387082fc020337b8c101487909334b768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4"/>
        <w:gridCol w:w="572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18c579-d314-4c44-b6b0-7d22deba29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8e6492-c453-4d81-980f-9d283a24ca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Reqable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com.reqable.android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com.reqable.android.MainActivity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2.29.2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01"/>
        <w:gridCol w:w="55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a84113-be0f-4c2d-88e3-ab35033eee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426f3f-55b4-40bb-b0d5-6e0d549676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chromium.dns.nextdns.io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45.11.104.186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objectbox.io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85.13.163.69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Thuringen </w:t>
            </w:r>
            <w:r>
              <w:rPr/>
              <w:br/>
            </w:r>
            <w:r>
              <w:rPr>
                <w:rFonts w:eastAsia="simsun"/>
              </w:rPr>
              <w:t xml:space="preserve">城市: Friedersdorf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dns11.quad9.net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9.9.9.11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dartbug.com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216.239.38.21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dnsnl.alekberg.net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89.38.131.38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Flevoland </w:t>
            </w:r>
            <w:r>
              <w:rPr/>
              <w:br/>
            </w:r>
            <w:r>
              <w:rPr>
                <w:rFonts w:eastAsia="simsun"/>
              </w:rPr>
              <w:t xml:space="preserve">城市: Dronten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dns.google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8.8.4.4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dns.quad9.net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149.112.112.112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dns.sb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185.222.222.222 </w:t>
            </w:r>
            <w:r>
              <w:rPr/>
              <w:br/>
            </w:r>
            <w:r>
              <w:rPr>
                <w:rFonts w:eastAsia="simsun"/>
              </w:rPr>
              <w:t xml:space="preserve">所属国家: Belgium </w:t>
            </w:r>
            <w:r>
              <w:rPr/>
              <w:br/>
            </w:r>
            <w:r>
              <w:rPr>
                <w:rFonts w:eastAsia="simsun"/>
              </w:rPr>
              <w:t xml:space="preserve">地区: Brussels Hoofdstedelijk Gewest </w:t>
            </w:r>
            <w:r>
              <w:rPr/>
              <w:br/>
            </w:r>
            <w:r>
              <w:rPr>
                <w:rFonts w:eastAsia="simsun"/>
              </w:rPr>
              <w:t xml:space="preserve">城市: Brussels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doh-01.spectrum.com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24.240.146.7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Minnesota </w:t>
            </w:r>
            <w:r>
              <w:rPr/>
              <w:br/>
            </w:r>
            <w:r>
              <w:rPr>
                <w:rFonts w:eastAsia="simsun"/>
              </w:rPr>
              <w:t xml:space="preserve">城市: Saint Cloud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chrome.cloudflare-dns.com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162.159.61.3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doh.familyshield.opendns.com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146.112.41.3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Vancouver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dns64.dns.google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cleanbrowsing.org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45.77.168.207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journeyapps.com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18.155.68.4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public.dns.iij.jp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103.2.57.6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doh.cox.net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68.105.28.11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Georgia </w:t>
            </w:r>
            <w:r>
              <w:rPr/>
              <w:br/>
            </w:r>
            <w:r>
              <w:rPr>
                <w:rFonts w:eastAsia="simsun"/>
              </w:rPr>
              <w:t xml:space="preserve">城市: Atlanta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nextdns.io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172.67.68.89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developers.cloudflare.com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104.16.2.189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www.quad9.net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216.21.3.77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Berkeley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doh-02.spectrum.com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24.240.146.8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Minnesota </w:t>
            </w:r>
            <w:r>
              <w:rPr/>
              <w:br/>
            </w:r>
            <w:r>
              <w:rPr>
                <w:rFonts w:eastAsia="simsun"/>
              </w:rPr>
              <w:t xml:space="preserve">城市: Saint Cloud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doh.opendns.com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146.112.41.2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Vancouver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docs.rs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13.33.88.49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alekberg.net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www.nic.cz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217.31.205.50 </w:t>
            </w:r>
            <w:r>
              <w:rPr/>
              <w:br/>
            </w:r>
            <w:r>
              <w:rPr>
                <w:rFonts w:eastAsia="simsun"/>
              </w:rPr>
              <w:t xml:space="preserve">所属国家: Czechia </w:t>
            </w:r>
            <w:r>
              <w:rPr/>
              <w:br/>
            </w:r>
            <w:r>
              <w:rPr>
                <w:rFonts w:eastAsia="simsun"/>
              </w:rPr>
              <w:t xml:space="preserve">地区: Praha, Hlavni mesto </w:t>
            </w:r>
            <w:r>
              <w:rPr/>
              <w:br/>
            </w:r>
            <w:r>
              <w:rPr>
                <w:rFonts w:eastAsia="simsun"/>
              </w:rPr>
              <w:t xml:space="preserve">城市: Prague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odvr.nic.cz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185.43.135.1 </w:t>
            </w:r>
            <w:r>
              <w:rPr/>
              <w:br/>
            </w:r>
            <w:r>
              <w:rPr>
                <w:rFonts w:eastAsia="simsun"/>
              </w:rPr>
              <w:t xml:space="preserve">所属国家: Czechia </w:t>
            </w:r>
            <w:r>
              <w:rPr/>
              <w:br/>
            </w:r>
            <w:r>
              <w:rPr>
                <w:rFonts w:eastAsia="simsun"/>
              </w:rPr>
              <w:t xml:space="preserve">地区: Praha, Hlavni mesto </w:t>
            </w:r>
            <w:r>
              <w:rPr/>
              <w:br/>
            </w:r>
            <w:r>
              <w:rPr>
                <w:rFonts w:eastAsia="simsun"/>
              </w:rPr>
              <w:t xml:space="preserve">城市: Prague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doh.quickline.ch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212.60.61.246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Bern </w:t>
            </w:r>
            <w:r>
              <w:rPr/>
              <w:br/>
            </w:r>
            <w:r>
              <w:rPr>
                <w:rFonts w:eastAsia="simsun"/>
              </w:rPr>
              <w:t xml:space="preserve">城市: Biel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142.251.211.238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dns10.quad9.net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9.9.9.10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doh.cleanbrowsing.org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185.228.168.168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Temecula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www.cisco.com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184.50.90.121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dns.switch.ch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130.59.31.248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doh.dns.sb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103.121.210.210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doh.xfinity.com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96.103.224.35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Oregon </w:t>
            </w:r>
            <w:r>
              <w:rPr/>
              <w:br/>
            </w:r>
            <w:r>
              <w:rPr>
                <w:rFonts w:eastAsia="simsun"/>
              </w:rPr>
              <w:t xml:space="preserve">城市: Hillsboro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b5ee8f-503d-4f75-8caa-d6b5ca0fac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cca2c7-29c5-44e5-b497-a5cb2cf3779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https://github.com/Baseflow/flutter-permission-handler/issues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t0/t.java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https://github.com/flutter/packages/blob/main/packages/in_app_purchase/in_app_purchase/README.md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a4/i.java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https://journeyapps.com/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https://github.com/journeyapps/zxing-android-embedded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https://objectbox.io/sync/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lib/x86_64/libobjectbox-jni.so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https://chrome.cloudflare-dns.com/dns-query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lib/x86_64/libreqable_cronet.so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https://dns64.dns.google/dns-query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lib/x86_64/libreqable_cronet.so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https://chromium.dns.nextdns.io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lib/x86_64/libreqable_cronet.so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https://doh.cleanbrowsing.org/doh/security-filter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lib/x86_64/libreqable_cronet.so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https://doh-01.spectrum.com/dns-query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lib/x86_64/libreqable_cronet.so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https://doh.cox.net/dns-query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lib/x86_64/libreqable_cronet.so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https://alekberg.net/privacy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lib/x86_64/libreqable_cronet.so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https://cleanbrowsing.org/privacy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lib/x86_64/libreqable_cronet.so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https://www.quad9.net/home/privacy/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lib/x86_64/libreqable_cronet.so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https://doh.cleanbrowsing.org/doh/family-filter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lib/x86_64/libreqable_cronet.so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https://doh.familyshield.opendns.com/dns-query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lib/x86_64/libreqable_cronet.so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https://dns.google/dns-query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lib/x86_64/libreqable_cronet.so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https://dns11.quad9.net/dns-query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lib/x86_64/libreqable_cronet.so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https://public.dns.iij.jp/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lib/x86_64/libreqable_cronet.so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https://doh.cleanbrowsing.org/doh/adult-filter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lib/x86_64/libreqable_cronet.so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https://public.dns.iij.jp/dns-query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lib/x86_64/libreqable_cronet.so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https://dns10.quad9.net/dns-query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lib/x86_64/libreqable_cronet.so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https://odvr.nic.cz/doh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lib/x86_64/libreqable_cronet.so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https://doh.xfinity.com/dns-query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lib/x86_64/libreqable_cronet.so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https://www.nic.cz/odvr/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lib/x86_64/libreqable_cronet.so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https://dnsnl.alekberg.net/dns-query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lib/x86_64/libreqable_cronet.so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https://dns.quad9.net/dns-query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lib/x86_64/libreqable_cronet.so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https://developers.cloudflare.com/1.1.1.1/privacy/public-dns-resolver/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lib/x86_64/libreqable_cronet.so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https://doh-02.spectrum.com/dns-query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lib/x86_64/libreqable_cronet.so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https://dns.switch.ch/dns-query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lib/x86_64/libreqable_cronet.so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https://www.cisco.com/c/en/us/about/legal/privacy-full.html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lib/x86_64/libreqable_cronet.so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https://doh.dns.sb/dns-query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lib/x86_64/libreqable_cronet.so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https://dns.sb/privacy/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lib/x86_64/libreqable_cronet.so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https://doh.quickline.ch/dns-query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lib/x86_64/libreqable_cronet.so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https://developers.google.com/speed/public-dns/privacy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lib/x86_64/libreqable_cronet.so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https://nextdns.io/privacy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lib/x86_64/libreqable_cronet.so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https://doh.opendns.com/dns-query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lib/x86_64/libreqable_cronet.so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http://wpad/wpad.dat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lib/x86_64/libreqable_cronet.so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lib/x86_64/libreqable_cronet.so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https://github.com/narrowlink/ipstack/payload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lib/x86_64/libtun2proxy.so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https://docs.rs/getrandom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lib/x86_64/libtun2proxy.so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156"/>
        <w:gridCol w:w="484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41d106-9491-4e3e-8438-04a7491950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cca87db-cca8-471a-8600-a571c3c854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CN=Reqable, OU=Reqable, O=Reqable, L=Shanghai, ST=Shanghai, C=CN 签名算法: rsassa_pkcs1v15 有效期自: 2023-11-14 09:55:15+00:00 有效期至: 2073-11-01 09:55:15+00:00 发行人: CN=Reqable, OU=Reqable, O=Reqable, L=Shanghai, ST=Shanghai, C=CN 序列号: 0x1 哈希算法: sha256 md5值: 3a9d359c6e1147198f2c9dab400538bf sha1值: 8058feea694f6b5cb5f215bc95657101db7f7b77 sha256值: d6b41bee1dc0e39335e1f3171684920bcd192d09bd58fb509a14ef6486d2b666 sha512值: 7b8c56de57a60beb0c2bed45a937d1f099a5b3be332d7df789ce61676f6b8ec8d7a4696c56b93e1f93e8e1f4540ccd0b82df3bd9fa5fe7f86d8c11381212365f 公钥算法: rsa 密钥长度: 2048 指纹: dcb5112c28936af15332ce83b9af706c6cc17bba4b4286cd3e5e6b6c51f43d14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37f3369-395b-4489-9cab-955db357fb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"library_zxingandroidembedded_author" : "JourneyApps"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"library_zxingandroidembedded_authorWebsite" : "https://journeyapps.com/"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23f8c6-c609-46f9-a3fa-96b38ab9cc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32234a-7f65-4b72-ba72-4f9f80cc47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55a5c23-f9df-4305-a9e9-24928b9c03e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58f793d-3e61-4793-a746-09cb517859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7f0eaa-033d-4496-ada0-dc629434cde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099611-4c48-42ea-a3d3-219169ca844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672062-ef1a-4881-8def-9557b0b3da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0810e5-7f65-4dcd-bc78-d69ffcb1a5e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b7ce50-dea3-4d2f-88da-5f2e48481d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android.permission.FOREGROUND_SERVICE_SPECIAL_USE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com.android.vending.CHECK_LICENSE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com.reqable.android.BIND_CORE_SERVICE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android.permission.FOREGROUND_SERVICE_SYSTEM_EXEMPTED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com.reqable.android.DYNAMIC_RECEIVER_NOT_EXPORTED_PERMISSION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com.android.vending.BILLING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777"/>
        <w:gridCol w:w="522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936a6af-7ab3-4832-bbe7-d26a3ecf702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3dc0ec-4ab6-4c70-9880-3300eb20e5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com.reqable.android.MainActivity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file://, content://,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*, </w:t>
            </w:r>
            <w:r>
              <w:rPr/>
              <w:br/>
            </w:r>
            <w:r>
              <w:rPr>
                <w:b/>
              </w:rPr>
              <w:t xml:space="preserve">Mime Types:</w:t>
            </w:r>
            <w:r>
              <w:t xml:space="preserve"> text/*, application/har, application/json, </w:t>
            </w:r>
            <w:r>
              <w:rPr/>
              <w:br/>
            </w:r>
            <w:r>
              <w:rPr>
                <w:b/>
              </w:rPr>
              <w:t xml:space="preserve">Path Patterns:</w:t>
            </w:r>
            <w:r>
              <w:t xml:space="preserve"> .*.har, .*..*.har, .*..*..*.har, .*..*..*..*.har, .*..*..*..*..*.har, .*..*..*..*..*..*.har, .*..*..*..*..*..*..*.har,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c69f53b6-2476-4625-9d14-e92251bd6cc8">
    <w:name w:val="SpireTableThStylec69f53b6-2476-4625-9d14-e92251bd6c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ed9410-8f8d-4f6f-aebc-e0240947f20e">
    <w:name w:val="SpireTableThStylec5ed9410-8f8d-4f6f-aebc-e0240947f20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40798cb6-128b-4c59-927d-4d5d89266d69">
    <w:name w:val="SpireTableThStyle40798cb6-128b-4c59-927d-4d5d89266d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3db6d57-2626-43a9-b59f-8e011c2e6eca">
    <w:name w:val="SpireTableThStyle53db6d57-2626-43a9-b59f-8e011c2e6e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18c579-d314-4c44-b6b0-7d22deba29a2">
    <w:name w:val="SpireTableThStyle6318c579-d314-4c44-b6b0-7d22deba29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38e6492-c453-4d81-980f-9d283a24caec">
    <w:name w:val="SpireTableThStyle238e6492-c453-4d81-980f-9d283a24ca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d2a84113-be0f-4c2d-88e3-ab35033eee12">
    <w:name w:val="SpireTableThStyled2a84113-be0f-4c2d-88e3-ab35033eee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6426f3f-55b4-40bb-b0d5-6e0d5496769d">
    <w:name w:val="SpireTableThStyleb6426f3f-55b4-40bb-b0d5-6e0d549676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6b5ee8f-503d-4f75-8caa-d6b5ca0fac63">
    <w:name w:val="SpireTableThStyle56b5ee8f-503d-4f75-8caa-d6b5ca0fac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4cca2c7-29c5-44e5-b497-a5cb2cf37797">
    <w:name w:val="SpireTableThStyleb4cca2c7-29c5-44e5-b497-a5cb2cf3779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241d106-9491-4e3e-8438-04a749195067">
    <w:name w:val="SpireTableThStyle9241d106-9491-4e3e-8438-04a7491950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cca87db-cca8-471a-8600-a571c3c85459">
    <w:name w:val="SpireTableThStyleccca87db-cca8-471a-8600-a571c3c854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37f3369-395b-4489-9cab-955db357fbc7">
    <w:name w:val="SpireTableThStyle037f3369-395b-4489-9cab-955db357fb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523f8c6-c609-46f9-a3fa-96b38ab9cc6b">
    <w:name w:val="SpireTableThStylef523f8c6-c609-46f9-a3fa-96b38ab9cc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b32234a-7f65-4b72-ba72-4f9f80cc4789">
    <w:name w:val="SpireTableThStylecb32234a-7f65-4b72-ba72-4f9f80cc47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55a5c23-f9df-4305-a9e9-24928b9c03ee">
    <w:name w:val="SpireTableThStyle955a5c23-f9df-4305-a9e9-24928b9c03e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58f793d-3e61-4793-a746-09cb517859d5">
    <w:name w:val="SpireTableThStyle058f793d-3e61-4793-a746-09cb517859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7f0eaa-033d-4496-ada0-dc629434cdeb">
    <w:name w:val="SpireTableThStyle8f7f0eaa-033d-4496-ada0-dc629434cde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9099611-4c48-42ea-a3d3-219169ca8442">
    <w:name w:val="SpireTableThStyle29099611-4c48-42ea-a3d3-219169ca844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0672062-ef1a-4881-8def-9557b0b3daaf">
    <w:name w:val="SpireTableThStyle10672062-ef1a-4881-8def-9557b0b3da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90810e5-7f65-4dcd-bc78-d69ffcb1a5e7">
    <w:name w:val="SpireTableThStyled90810e5-7f65-4dcd-bc78-d69ffcb1a5e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b7ce50-dea3-4d2f-88da-5f2e48481dbe">
    <w:name w:val="SpireTableThStyle8db7ce50-dea3-4d2f-88da-5f2e48481d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936a6af-7ab3-4832-bbe7-d26a3ecf7024">
    <w:name w:val="SpireTableThStylee936a6af-7ab3-4832-bbe7-d26a3ecf702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63dc0ec-4ab6-4c70-9880-3300eb20e567">
    <w:name w:val="SpireTableThStyle263dc0ec-4ab6-4c70-9880-3300eb20e5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2025-07-03T19:25:15Z</dcterms:created>
  <dcterms:modified xsi:type="dcterms:W3CDTF">2025-07-03T19:25:15Z</dcterms:modified>
</cp:coreProperties>
</file>