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夜色三國（ 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88"/>
        <w:gridCol w:w="641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81c56f-a322-4d9a-b73d-67b1ddc12d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32da0c-a176-4414-8a7c-c1b8e4370b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夜色三國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com.hgame.sanguo.lybq.channel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bbeb34-8e59-44b0-9883-a5056853ab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b7860f-59d8-4b27-bb2b-c3a3cbc00f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20250108_232922yssg_26.apk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1225.25MB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170493942ad08f4a6a1f4b552d20c821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b96c8a94a28acfa75c8a4af82279c8832f8a457c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3057ab6721c7dbab45bc0aaed07e1035863205632de89920ccada05d24e6230d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44"/>
        <w:gridCol w:w="57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a6f5bc-7c45-4d8c-9bf6-a351b6ea43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d1a4d1-04b7-4c4f-90bd-7774706ab4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夜色三國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com.hgame.sanguo.lybq.channel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com.hgame.sdk_ly_bq.SdkActivity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30"/>
        <w:gridCol w:w="646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16fef0-58c1-401d-b7d1-4f99174b96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a846a4-b2a4-4d91-9dcc-1614bd3482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sdk-interface.dxsc18.com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75.2.47.185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sdk-interface.scbgds.com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75.2.47.185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sdk-interface.rjrgc.com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75.2.47.185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sdk-static.xlxtop.com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18.167.82.124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96.7.128.198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El Segundo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sdk-interface.fjkwx.com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75.2.47.185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sdk-interface.slzth.com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75.2.47.185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greenrobot.org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85.13.163.69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Thuringen </w:t>
            </w:r>
            <w:r>
              <w:rPr/>
              <w:br/>
            </w:r>
            <w:r>
              <w:rPr>
                <w:rFonts w:eastAsia="simsun"/>
              </w:rPr>
              <w:t xml:space="preserve">城市: Friedersdorf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dd7ce9-bab5-4911-8da0-f9045c45b6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75bedc-a804-461c-817d-78856b9573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https://sdk-static.xlxtop.com/login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com/bqgame/sdk/BqGameAgent.java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https://sdk-static.xlxtop.com/recharge-center?token=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com/bqgame/sdk/BqGameAgent.java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https://sdk-static.xlxtop.com/login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com/bqgame/sdk/a.java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https://sdk-static.xlxtop.com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com/bqgame/sdk/a.java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https://sdk-static.xlxtop.com/login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com/bqgame/sdk/ui/BaseHyActivity.java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https://sdk-interface.scbgds.com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com/bqgame/sdk/helper/c.java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https://sdk-interface.dxsc18.com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com/bqgame/sdk/helper/c.java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https://sdk-interface.slzth.com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com/bqgame/sdk/helper/c.java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https://sdk-interface.fjkwx.com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com/bqgame/sdk/helper/c.java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https://sdk-interface.rjrgc.com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com/bqgame/sdk/helper/c.java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http://example.com/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cz/msebera/android/httpclient/impl/client/cache/CacheKeyGenerator.java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https://greenrobot.org/greendao/documentation/database-encryption/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org/greenrobot/greendao/database/DatabaseOpenHelper.java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https://sdk-static.xlxtop.com/login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https://sdk-static.xlxtop.com/login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159"/>
        <w:gridCol w:w="183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8f6233-e624-45ad-8853-5512bdc36d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0e652b-68ba-432c-8dd5-29cb90f2bc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x3@tj2.pnq </w:t>
            </w:r>
            <w:r>
              <w:rPr/>
              <w:br/>
            </w:r>
            <w:r>
              <w:t xml:space="preserve">j@njfp.ʉb </w:t>
            </w:r>
            <w:r>
              <w:rPr/>
              <w:br/>
            </w:r>
            <w:r>
              <w:t xml:space="preserve">hzo@v1.as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rk@n.2mìܕbvs </w:t>
            </w:r>
            <w:r>
              <w:rPr/>
              <w:br/>
            </w:r>
            <w:r>
              <w:t xml:space="preserve">rr@y.54 </w:t>
            </w:r>
            <w:r>
              <w:rPr/>
              <w:br/>
            </w:r>
            <w:r>
              <w:t xml:space="preserve">no@5.ʦj </w:t>
            </w:r>
            <w:r>
              <w:rPr/>
              <w:br/>
            </w:r>
            <w:r>
              <w:t xml:space="preserve">8@1v.nk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g@ࢬn.ӹe8d </w:t>
            </w:r>
            <w:r>
              <w:rPr/>
              <w:br/>
            </w:r>
            <w:r>
              <w:t xml:space="preserve">06@t0ewr.69 </w:t>
            </w:r>
            <w:r>
              <w:rPr/>
              <w:br/>
            </w:r>
            <w:r>
              <w:t xml:space="preserve">mrdӫy.a@z.h8w </w:t>
            </w:r>
            <w:r>
              <w:rPr/>
              <w:br/>
            </w:r>
            <w:r>
              <w:rPr>
                <w:rFonts w:eastAsia="simsun"/>
              </w:rPr>
              <w:t xml:space="preserve">㝠@w.rgpm </w:t>
            </w:r>
            <w:r>
              <w:rPr/>
              <w:br/>
            </w:r>
            <w:r>
              <w:t xml:space="preserve">ixo@h6.ptv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o@5.lvl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d@f.wzlsʜ </w:t>
            </w:r>
            <w:r>
              <w:rPr/>
              <w:br/>
            </w:r>
            <w:r>
              <w:t xml:space="preserve">exɫϐo@27.qzρc </w:t>
            </w:r>
            <w:r>
              <w:rPr/>
              <w:br/>
            </w:r>
            <w:r>
              <w:t xml:space="preserve">kŝ@-.ƶo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g@wʬpfi.xq2k0h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1zdsa@vk.r12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q@daǖy.dn </w:t>
            </w:r>
            <w:r>
              <w:rPr/>
              <w:br/>
            </w:r>
            <w:r>
              <w:t xml:space="preserve">5h3@m.ͷo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g@wʬpfi.xq2k0h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i0ܯy@d.pi </w:t>
            </w:r>
            <w:r>
              <w:rPr/>
              <w:br/>
            </w:r>
            <w:r>
              <w:t xml:space="preserve">gr-@ҟ.at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t@qb.sa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ru@پ.ӌuwyy </w:t>
            </w:r>
            <w:r>
              <w:rPr/>
              <w:br/>
            </w:r>
            <w:r>
              <w:t xml:space="preserve">ó@w.gz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s@68u.7k棓d </w:t>
            </w:r>
            <w:r>
              <w:rPr/>
              <w:br/>
            </w:r>
            <w:r>
              <w:t xml:space="preserve">þ@aybc6.xkq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ծ@rtytv.pi </w:t>
            </w:r>
            <w:r>
              <w:rPr/>
              <w:br/>
            </w:r>
            <w:r>
              <w:t xml:space="preserve">s2@r.a7 </w:t>
            </w:r>
            <w:r>
              <w:rPr/>
              <w:br/>
            </w:r>
            <w:r>
              <w:t xml:space="preserve">lz@g.onkő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v7_@luuy.ee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ǥ@vww.ur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r@8.rmd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s0z@ueaי.ddo </w:t>
            </w:r>
            <w:r>
              <w:rPr/>
              <w:br/>
            </w:r>
            <w:r>
              <w:t xml:space="preserve">i@j-m.sw </w:t>
            </w:r>
            <w:r>
              <w:rPr/>
              <w:br/>
            </w:r>
            <w:r>
              <w:t xml:space="preserve">_@uy.31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e@ͽ.79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n@7cch.rcղ8xϔw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g@ࢬn.ӹe8d </w:t>
            </w:r>
            <w:r>
              <w:rPr/>
              <w:br/>
            </w:r>
            <w:r>
              <w:t xml:space="preserve">06@t0ewr.69 </w:t>
            </w:r>
            <w:r>
              <w:rPr/>
              <w:br/>
            </w:r>
            <w:r>
              <w:t xml:space="preserve">mrdӫy.a@z.h8w </w:t>
            </w:r>
            <w:r>
              <w:rPr/>
              <w:br/>
            </w:r>
            <w:r>
              <w:rPr>
                <w:rFonts w:eastAsia="simsun"/>
              </w:rPr>
              <w:t xml:space="preserve">㝠@w.rgpm </w:t>
            </w:r>
            <w:r>
              <w:rPr/>
              <w:br/>
            </w:r>
            <w:r>
              <w:t xml:space="preserve">ixo@h6.ptv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b_vi@h7mpi.ptj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C=1, ST=1, L=1, O=1, OU=1, CN=1 签名算法: rsassa_pkcs1v15 有效期自: 2024-12-04 11:19:05+00:00 有效期至: 2049-11-28 11:19:05+00:00 发行人: C=1, ST=1, L=1, O=1, OU=1, CN=1 序列号: 0x246b0d3d 哈希算法: sha256 md5值: c74909cbdc85300179738a71742966e1 sha1值: 8b5d07355615c889e3a8368c81248b26c61050fb sha256值: 54ca460e5465cd74057448635b8028e19a61a9c8f83279b5fd045b782c249867 sha512值: d3cbabe30856518dfb66dc9c452d6d5cb9bc032dfbd15d7e515269f071657e83f3f44ef0baa618bdb03d4a1b207a8e780a39349b7728b7b4fb3bbd36f81c7990 公钥算法: rsa 密钥长度: 2048 指纹: 694dbd11af18dff41065ab333998fd9585f83ec0a98c2b61b09fdf1f076ef129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9d0a2f-ba92-4e0b-8e95-c3b847fc77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c1e6c5-4983-4fd6-80ae-9b36dde1bd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d9d5a3-86ad-411d-93e4-ccb458e1a5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de29b2-db43-4aa2-8621-3672ee4c20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30ed2a-55c8-401e-a86d-162863707b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8306e1-d7f5-4b18-80da-e286f47c45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00f9dc-8191-43c3-8b47-6e85877789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b14708-016a-4712-aff8-1282fbce60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74cff7-d60c-4a8c-bfdc-674ea5f63b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081c56f-a322-4d9a-b73d-67b1ddc12dce">
    <w:name w:val="SpireTableThStyle8081c56f-a322-4d9a-b73d-67b1ddc12d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32da0c-a176-4414-8a7c-c1b8e4370b5b">
    <w:name w:val="SpireTableThStylec132da0c-a176-4414-8a7c-c1b8e4370b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4bbeb34-8e59-44b0-9883-a5056853ab0e">
    <w:name w:val="SpireTableThStyle94bbeb34-8e59-44b0-9883-a5056853ab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b7860f-59d8-4b27-bb2b-c3a3cbc00f1b">
    <w:name w:val="SpireTableThStyle5db7860f-59d8-4b27-bb2b-c3a3cbc00f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a6f5bc-7c45-4d8c-9bf6-a351b6ea4348">
    <w:name w:val="SpireTableThStyle74a6f5bc-7c45-4d8c-9bf6-a351b6ea43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d1a4d1-04b7-4c4f-90bd-7774706ab4ca">
    <w:name w:val="SpireTableThStylef7d1a4d1-04b7-4c4f-90bd-7774706ab4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916fef0-58c1-401d-b7d1-4f99174b96ea">
    <w:name w:val="SpireTableThStyle8916fef0-58c1-401d-b7d1-4f99174b96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a846a4-b2a4-4d91-9dcc-1614bd34827c">
    <w:name w:val="SpireTableThStylee6a846a4-b2a4-4d91-9dcc-1614bd3482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dd7ce9-bab5-4911-8da0-f9045c45b600">
    <w:name w:val="SpireTableThStyledfdd7ce9-bab5-4911-8da0-f9045c45b6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75bedc-a804-461c-817d-78856b9573a4">
    <w:name w:val="SpireTableThStyle4875bedc-a804-461c-817d-78856b9573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8f6233-e624-45ad-8853-5512bdc36d79">
    <w:name w:val="SpireTableThStyle178f6233-e624-45ad-8853-5512bdc36d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0e652b-68ba-432c-8dd5-29cb90f2bcd0">
    <w:name w:val="SpireTableThStyle030e652b-68ba-432c-8dd5-29cb90f2bc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9d0a2f-ba92-4e0b-8e95-c3b847fc77ae">
    <w:name w:val="SpireTableThStylecd9d0a2f-ba92-4e0b-8e95-c3b847fc77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c1e6c5-4983-4fd6-80ae-9b36dde1bdd5">
    <w:name w:val="SpireTableThStyle65c1e6c5-4983-4fd6-80ae-9b36dde1bd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d9d5a3-86ad-411d-93e4-ccb458e1a5bd">
    <w:name w:val="SpireTableThStylec4d9d5a3-86ad-411d-93e4-ccb458e1a5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de29b2-db43-4aa2-8621-3672ee4c203a">
    <w:name w:val="SpireTableThStyle0ade29b2-db43-4aa2-8621-3672ee4c20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30ed2a-55c8-401e-a86d-162863707b47">
    <w:name w:val="SpireTableThStyle4130ed2a-55c8-401e-a86d-162863707b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8306e1-d7f5-4b18-80da-e286f47c4561">
    <w:name w:val="SpireTableThStyled48306e1-d7f5-4b18-80da-e286f47c45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00f9dc-8191-43c3-8b47-6e858777894c">
    <w:name w:val="SpireTableThStyleb100f9dc-8191-43c3-8b47-6e85877789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b14708-016a-4712-aff8-1282fbce60b8">
    <w:name w:val="SpireTableThStyleefb14708-016a-4712-aff8-1282fbce60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74cff7-d60c-4a8c-bfdc-674ea5f63bde">
    <w:name w:val="SpireTableThStyledd74cff7-d60c-4a8c-bfdc-674ea5f63b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2025-06-17T16:06:56Z</dcterms:created>
  <dcterms:modified xsi:type="dcterms:W3CDTF">2025-06-17T16:06:56Z</dcterms:modified>
</cp:coreProperties>
</file>