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wpc="http://schemas.microsoft.com/office/word/2010/wordprocessingCanvas" xmlns:wp14="http://schemas.microsoft.com/office/word/2010/wordprocessingDrawing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cx="http://schemas.microsoft.com/office/drawing/2014/chartex" xmlns:w15="http://schemas.microsoft.com/office/word/2012/wordml" mc:Ignorable="w14 wp14 w15">
  <w:body>
    <w:p>
      <w:pPr/>
      <w:r>
        <w:rPr>
          <w:color w:val="FF0000"/>
          <w:sz w:val="24"/>
        </w:rPr>
        <w:t xml:space="preserve">Evaluation Warning: The document was created with Spire.Doc for Python.</w:t>
      </w:r>
    </w:p>
    <w:p>
      <w:pPr>
        <w:divId w:val="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3C3E4B"/>
        <w:spacing w:line="1020" w:lineRule="atLeast"/>
        <w:jc w:val="center"/>
      </w:pPr>
      <w:r>
        <w:rPr>
          <w:rFonts w:eastAsia="simsun"/>
          <w:b/>
          <w:color w:val="FFFFFF"/>
          <w:sz w:val="68"/>
          <w:shd w:val="clear" w:color="auto" w:fill="3C3E4B"/>
        </w:rPr>
        <w:t xml:space="preserve">泡泡聊天（ 1.5.6版本） </w:t>
      </w:r>
      <w:r>
        <w:rPr>
          <w:b/>
          <w:color w:val="FFFFFF"/>
          <w:sz w:val="68"/>
          <w:shd w:val="clear" w:color="auto" w:fill="3C3E4B"/>
        </w:rPr>
        <w:br/>
      </w:r>
      <w:r>
        <w:rPr>
          <w:rFonts w:eastAsia="simsun"/>
          <w:b/>
          <w:color w:val="FFFFFF"/>
          <w:sz w:val="68"/>
          <w:shd w:val="clear" w:color="auto" w:fill="3C3E4B"/>
        </w:rPr>
        <w:t xml:space="preserve">APK分析报告 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1. 分析结果概述</w:t>
      </w:r>
    </w:p>
    <w:p>
      <w:pPr>
        <w:divId w:val="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说明：本分析结果由摸瓜网站自动生成，一共包含以下10类内容：（1）分析结果概述（2）APK文件基本信息（3）APP基本信息（4）线索情况（5）签名证书（6）硬编码敏感信息（7）加壳分析（8）第三方插件（9）此APP的危险动作（10）应用内通信。</w:t>
      </w:r>
      <w:r>
        <w:rPr>
          <w:b/>
          <w:color w:val="393939"/>
          <w:sz w:val="22"/>
        </w:rPr>
        <w:br/>
      </w:r>
      <w:r>
        <w:rPr>
          <w:rFonts w:eastAsia="simsun"/>
          <w:b/>
          <w:color w:val="FF0000"/>
          <w:sz w:val="22"/>
        </w:rPr>
        <w:t xml:space="preserve">*此分析结果仅供参考，请勿商用。*</w:t>
      </w:r>
      <w:r>
        <w:rPr>
          <w:rFonts w:eastAsia="simsun"/>
          <w:b/>
          <w:color w:val="393939"/>
          <w:sz w:val="22"/>
        </w:rPr>
        <w:t xml:space="preserve">。 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72"/>
        <w:gridCol w:w="5726"/>
      </w:tblGrid>
      <w:tr>
        <w:trPr>
          <w:trHeight w:hRule="auto" w:val="0"/>
          <w:tblHeader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19bfa52-b270-42ca-8e80-f378a5b7839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05306b-f160-4830-90aa-68e6e93c9f89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泡泡聊天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1.5.6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域名线索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23条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URL线索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6条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APP图标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37.5pt;height:37.5pt">
                  <v:imagedata r:id="rId1" o:title=""/>
                </v:shape>
              </w:pic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分析日期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2025年4月23日</w:t>
            </w:r>
          </w:p>
        </w:tc>
      </w:tr>
      <w:tr>
        <w:trPr>
          <w:trHeight w:val="150"/>
          <w:divId w:val="3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分析平台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hyperlink r:id="rId2" w:history="1">
              <w:r>
                <w:rPr>
                  <w:rStyle w:val="Hyperlink"/>
                  <w:rFonts w:eastAsia="simsun"/>
                </w:rPr>
                <w:t xml:space="preserve">摸瓜APK反编译平台</w:t>
              </w:r>
            </w:hyperlink>
          </w:p>
        </w:tc>
      </w:tr>
    </w:tbl>
    <w:p>
      <w:pPr/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  <w:r>
        <w:rPr>
          <w:b/>
          <w:color w:val="393939"/>
          <w:sz w:val="22"/>
        </w:rPr>
        <w:br/>
      </w: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2. APK文件基本信息</w:t>
      </w:r>
    </w:p>
    <w:tbl>
      <w:tblPr>
        <w:tblW w:w="5000" w:type="pct"/>
        <w:jc w:val="left"/>
        <w:tblInd w:w="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shd w:val="clear" w:color="auto" w:fill="auto"/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8bf2170-5e1f-4452-8266-b68ea2b074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6747b434-a2f4-49e4-a262-3b6df8e9fd8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base01.apk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文件大小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50.52MB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MD5值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10ba6752e5153fd8d3a5ec82510d422d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SHA1值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db6e07e3e0248f65d9d0c7bc763fa7e50134cbc1</w:t>
            </w:r>
          </w:p>
        </w:tc>
      </w:tr>
      <w:tr>
        <w:trPr>
          <w:trHeight w:val="150"/>
          <w:jc w:val="left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SHA256值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df14123fe352f533deee5628a19eed71ac0cc4203a0c58b953e297eb3e748b9c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3. APP基本信息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010"/>
        <w:gridCol w:w="5988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0098dea0-39f4-4902-abd5-a12247bdf8c3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类别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390acd9-1dd4-4c86-92f7-e7b58627d26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内容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App名称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泡泡聊天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包名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主活动Activity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com.vvchat.vcapp.activity.MainActivity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1.5.6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安卓版本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156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4. 线索情况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4.1 域名线索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3261"/>
        <w:gridCol w:w="573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0b15d93-965f-4a3d-a1df-c6522f32494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域名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75d37f33-47c5-4008-abd8-e2137550116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服务器信息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store1.hispace.hicloud.com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grs.dbankcloud.eu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appgallery.cloud.huawei.com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121.36.118.136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metrics5.data.hicloud.com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159.138.203.215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data-drru.push.dbankcloud.com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159.138.202.31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metrics2.data.hicloud.com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80.158.38.48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store3.hispace.hicloud.com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23.45.116.76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github.com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20.205.243.166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60.28.193.195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Tianjin </w:t>
            </w:r>
            <w:r>
              <w:rPr/>
              <w:br/>
            </w:r>
            <w:r>
              <w:rPr>
                <w:rFonts w:eastAsia="simsun"/>
              </w:rPr>
              <w:t xml:space="preserve">城市: Tianjin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data-dre.push.dbankcloud.com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80.158.49.244 </w:t>
            </w:r>
            <w:r>
              <w:rPr/>
              <w:br/>
            </w:r>
            <w:r>
              <w:rPr>
                <w:rFonts w:eastAsia="simsun"/>
              </w:rPr>
              <w:t xml:space="preserve">所属国家: Germany </w:t>
            </w:r>
            <w:r>
              <w:rPr/>
              <w:br/>
            </w:r>
            <w:r>
              <w:rPr>
                <w:rFonts w:eastAsia="simsun"/>
              </w:rPr>
              <w:t xml:space="preserve">地区: Schleswig-Holstein </w:t>
            </w:r>
            <w:r>
              <w:rPr/>
              <w:br/>
            </w:r>
            <w:r>
              <w:rPr>
                <w:rFonts w:eastAsia="simsun"/>
              </w:rPr>
              <w:t xml:space="preserve">城市: Kiel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www.zetetic.net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13.225.177.59 </w:t>
            </w:r>
            <w:r>
              <w:rPr/>
              <w:br/>
            </w:r>
            <w:r>
              <w:rPr>
                <w:rFonts w:eastAsia="simsun"/>
              </w:rPr>
              <w:t xml:space="preserve">所属国家: Japan </w:t>
            </w:r>
            <w:r>
              <w:rPr/>
              <w:br/>
            </w:r>
            <w:r>
              <w:rPr>
                <w:rFonts w:eastAsia="simsun"/>
              </w:rPr>
              <w:t xml:space="preserve">地区: Tokyo </w:t>
            </w:r>
            <w:r>
              <w:rPr/>
              <w:br/>
            </w:r>
            <w:r>
              <w:rPr>
                <w:rFonts w:eastAsia="simsun"/>
              </w:rPr>
              <w:t xml:space="preserve">城市: Tokyo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www.qiyunxin.com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101.132.184.113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Shanghai </w:t>
            </w:r>
            <w:r>
              <w:rPr/>
              <w:br/>
            </w:r>
            <w:r>
              <w:rPr>
                <w:rFonts w:eastAsia="simsun"/>
              </w:rPr>
              <w:t xml:space="preserve">城市: Shanghai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data-dra.push.dbankcloud.com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119.8.163.189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metrics1.data.hicloud.com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111.202.16.252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49.4.47.241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Guangdong </w:t>
            </w:r>
            <w:r>
              <w:rPr/>
              <w:br/>
            </w:r>
            <w:r>
              <w:rPr>
                <w:rFonts w:eastAsia="simsun"/>
              </w:rPr>
              <w:t xml:space="preserve">城市: Guangzhou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store-drru.hispace.hicloud.com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159.138.201.153 </w:t>
            </w:r>
            <w:r>
              <w:rPr/>
              <w:br/>
            </w:r>
            <w:r>
              <w:rPr>
                <w:rFonts w:eastAsia="simsun"/>
              </w:rPr>
              <w:t xml:space="preserve">所属国家: Russian Federation </w:t>
            </w:r>
            <w:r>
              <w:rPr/>
              <w:br/>
            </w:r>
            <w:r>
              <w:rPr>
                <w:rFonts w:eastAsia="simsun"/>
              </w:rPr>
              <w:t xml:space="preserve">地区: Sverdlovskaya oblast' </w:t>
            </w:r>
            <w:r>
              <w:rPr/>
              <w:br/>
            </w:r>
            <w:r>
              <w:rPr>
                <w:rFonts w:eastAsia="simsun"/>
              </w:rPr>
              <w:t xml:space="preserve">城市: Yekaterinburg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play.google.com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59.24.3.174 </w:t>
            </w:r>
            <w:r>
              <w:rPr/>
              <w:br/>
            </w:r>
            <w:r>
              <w:rPr>
                <w:rFonts w:eastAsia="simsun"/>
              </w:rPr>
              <w:t xml:space="preserve">所属国家: Korea (Republic of) </w:t>
            </w:r>
            <w:r>
              <w:rPr/>
              <w:br/>
            </w:r>
            <w:r>
              <w:rPr>
                <w:rFonts w:eastAsia="simsun"/>
              </w:rPr>
              <w:t xml:space="preserve">地区: Gyeonggi-do </w:t>
            </w:r>
            <w:r>
              <w:rPr/>
              <w:br/>
            </w:r>
            <w:r>
              <w:rPr>
                <w:rFonts w:eastAsia="simsun"/>
              </w:rPr>
              <w:t xml:space="preserve">城市: Seongnam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store2.hispace.hicloud.com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18.155.68.98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metrics-dra.dt.hicloud.com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94.74.88.100 </w:t>
            </w:r>
            <w:r>
              <w:rPr/>
              <w:br/>
            </w:r>
            <w:r>
              <w:rPr>
                <w:rFonts w:eastAsia="simsun"/>
              </w:rPr>
              <w:t xml:space="preserve">所属国家: Singapore </w:t>
            </w:r>
            <w:r>
              <w:rPr/>
              <w:br/>
            </w:r>
            <w:r>
              <w:rPr>
                <w:rFonts w:eastAsia="simsun"/>
              </w:rPr>
              <w:t xml:space="preserve">地区: Singapore </w:t>
            </w:r>
            <w:r>
              <w:rPr/>
              <w:br/>
            </w:r>
            <w:r>
              <w:rPr>
                <w:rFonts w:eastAsia="simsun"/>
              </w:rPr>
              <w:t xml:space="preserve">城市: Singapore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data-drcn.push.dbankcloud.com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grs.dbankcloud.asia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121.36.117.149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store-at-dre.hispace.dbankcloud.com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没有服务器地理信息.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grs.dbankcloud.cn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IP: 121.36.116.8 </w:t>
            </w:r>
            <w:r>
              <w:rPr/>
              <w:br/>
            </w:r>
            <w:r>
              <w:rPr>
                <w:rFonts w:eastAsia="simsun"/>
              </w:rPr>
              <w:t xml:space="preserve">所属国家: China </w:t>
            </w:r>
            <w:r>
              <w:rPr/>
              <w:br/>
            </w:r>
            <w:r>
              <w:rPr>
                <w:rFonts w:eastAsia="simsun"/>
              </w:rPr>
              <w:t xml:space="preserve">地区: Beijing </w:t>
            </w:r>
            <w:r>
              <w:rPr/>
              <w:br/>
            </w:r>
            <w:r>
              <w:rPr>
                <w:rFonts w:eastAsia="simsun"/>
              </w:rPr>
              <w:t xml:space="preserve">城市: Beijing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4.2 URL线索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6968"/>
        <w:gridCol w:w="2030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f7819d0-a17b-4cce-906e-cb0a4f516c8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URL信息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3267d77-9f70-4c8c-9142-b20358d2d06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Url所在文件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https://play.google.com/store/apps/details?id=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https://appgallery.cloud.huawei.com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https://www.zetetic.net/sqlcipher/license/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https://github.com/sqlcipher/android-database-sqlcipher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https://github.com/vinc3m1/RoundedImageView.git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http://www.qiyunxin.com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摸瓜V1引擎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https://store-at-dre.hispace.dbankcloud.com/hwmarket/api/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https://data-drcn.push.dbankcloud.com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https://data-dra.push.dbankcloud.com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https://data-dre.push.dbankcloud.com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https://data-drru.push.dbankcloud.com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https://metrics1.data.hicloud.com:6447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https://metrics-dra.dt.hicloud.com:6447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https://metrics2.data.hicloud.com:6447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https://metrics5.data.hicloud.com:6447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https://store1.hispace.hicloud.com/hwmarket/api/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https://store2.hispace.hicloud.com/hwmarket/api/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https://store3.hispace.hicloud.com/hwmarket/api/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https://store-drru.hispace.hicloud.com/hwmarket/api/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https://grs.dbankcloud.com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https://grs.dbankcloud.cn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https://grs.dbankcloud.eu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https://grs.dbankcloud.asia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摸瓜V2引擎 </w:t>
            </w:r>
          </w:p>
        </w:tc>
      </w:tr>
    </w:tbl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4.3 邮箱线索</w:t>
      </w:r>
    </w:p>
    <w:p>
      <w:pPr>
        <w:pStyle w:val="Heading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0"/>
        </w:rPr>
        <w:t xml:space="preserve">4.4 手机号线索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5. 签名证书</w:t>
      </w:r>
    </w:p>
    <w:p>
      <w:pPr>
        <w:divId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vanish w:val="0"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APK已签名 v1 签名: True v2 签名: True v3 签名: False 找到 1 个唯一证书 主题: C=cq, ST=cq, L=cq, O=cq, OU=cq, CN=cq 签名算法: rsassa_pkcs1v15 有效期自: 2020-08-31 08:29:25+00:00 有效期至: 2119-08-08 08:29:25+00:00 发行人: C=cq, ST=cq, L=cq, O=cq, OU=cq, CN=cq 序列号: 0x3066402d 哈希算法: sha256 md5值: bbe50640c98749e44bc0d28ae967b673 sha1值: a7888a7940a37737f28e1fa28b32e1adb1c486b9 sha256值: 459fcc5e15d019b9eeac36e1cff87927ac0432602502aad9f24cf7e627dff2ed sha512值: 5d8b54483c14833689732ee4927d7efddf110b4658ce0bd147ab5ccf0e482071f38fef9e6a86435431e34883004ea390ceb919b3cd15cb2ebf8f281934a82040 公钥算法: rsa 密钥长度: 2048 指纹: 08d7398bc8d7a4b1b133879fc4e949f6568f02b6d262d16a0e3766d5f8b14127</w: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6. 硬编码敏感信息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899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a9ec6e5a-76a3-4587-a8ec-5d00a90b083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可能的敏感信息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"add_auth_info" : "持卡人本人的银行卡号"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"again_pwd" : "确认密码"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"chat_pwd" : "聊天密码"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"chat_pwd_content" : "请前往"我的-安全与隐私-重置聊天密码"，设置您的聊天密码"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"chat_pwd_not_equals" : "聊天密码不一致"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"chat_pwd_title" : "还未设置聊天密码"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"check_unlock_screen_pwd" : "请校验您输入复杂屏幕解锁密码"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"choose_red_cash_user" : "选择提现到账账户"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"clear_lock_screen_pwdtip" : "确定后将会清除现有的解锁密码，如需继续使用，请重新设置"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"complex_pwd_unlock_screen" : "复杂密码解锁屏幕"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"dialog_chat_pwd" : "聊天密码"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"enter_password" : "请输入支付密码，以验证身份"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"forget_paypwd" : "忘记支付密码"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"forget_pwd" : "忘记密码"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"found_pwd_by_phone" : "手机找回密码"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"four_pwd_item_str" : "4位数字密码"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"google_api_key" : "AIzaSyB6nYBmS8NHj89gEzA09unHvNiW4N9mrsw"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"google_crash_reporting_api_key" : "AIzaSyB6nYBmS8NHj89gEzA09unHvNiW4N9mrsw"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"input_unlock_screen_pwd" : "请输入复杂屏幕解锁密码"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"library_android_database_sqlcipher_author" : "Zetetic, LLC"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"library_android_database_sqlcipher_authorWebsite" : "https://www.zetetic.net/sqlcipher/"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"library_roundedimageview_author" : "Vince Mi"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"library_roundedimageview_authorWebsite" : "https://github.com/vinc3m1"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"login_pwd" : "登录密码"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"no_secret_payment" : "免密支付"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"not_set_pay_pwd" : "您还未设置支付密码，是否立刻设置"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"pay_pwd_length" : "设置6位数字支付密码"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"phone_and_pwd_not_null" : "手机号和密码不能为空"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"private_policy" : "隐私政策"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"private_str" : "私有"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"pwd" : "密码"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"pwd_can_not_contain_chinese_characters" : "密码不能包含汉字"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"pwd_can_not_contain_space" : "密码不能包含空格"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"pwd_input_tip" : "请输入密码"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"pwd_length" : "密码为8到12位数字字母组合"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"pwd_length_tips" : "请输入8-12位数字与字母的组合密码"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"pwd_mistake_tips" : "密码格式不正确"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"pwd_not_null" : "密码不能为空！"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"pwd_pay_pwd" : "输入密码"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"pwd_repeat_input" : "请再次输入密码"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"pwd_setting_failed" : "密码设置失败，请重试"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"pwd_tran_hugo" : "泡泡支付"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"pwd_tran_pwd" : "请输入支付密码"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"remove_user" : "将其移出圈子"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"reset_pwd" : "重置登录密码"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"same_check_pwd_tip" : "两次输入的密码不一致"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"screen_unlock_pwd" : "锁屏密码"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"set_chat_pwd" : "设置聊天密码"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"set_complex_pwd" : "设置解锁密码"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"set_login_pwd" : "组合字母、数字或字符"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"set_paypwd" : "支付密码"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"set_pwd" : "设置密码"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"set_pwd_check" : "设置支付密码，用于支付验证"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"setting_up_chat_password" : "请确认您的登录密码后，再设定6位数字密码的聊天密码"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"six_pwd_item_str" : "6位数字密码"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"sure_complex_pwd" : "确认解锁"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"sure_pwd_can_not_contain_chinese_characters" : "确认密码不能包含汉字"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"thePasswordForClearingChatHistoryCannotBeTheSameAsTheLockScreenPassword" : "聊天记录清空密码不能与锁屏密码相同"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"two_pwd_not_same" : "两次密码不相同！"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"type_secret_model" : "私密"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"unable_modify_set_password" : "无法修改、设置密码"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"verify_your_login_password" : "验证您的登录密码"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"withdrawcash_user" : "到账账户"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"add_auth_info" : "Cardholder's own bank card number"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"again_pwd" : "confirm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"chat_pwd" : "Chat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"chat_pwd_content" : "please go to my - Security and privacy - reset chat password ", and set your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"chat_pwd_not_equals" : "inconsistent chat passwords"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"chat_pwd_title" : "chat password has not been set"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"check_unlock_screen_pwd" : "Please verify that you have entered a complex screen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"choose_red_cash_user" : "Selection withdrawal account"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"clear_lock_screen_pwdtip" : "After confirmation, the existing unlock password will be cleared. If you want to continue using it, please reset."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"complex_pwd_unlock_screen" : "Complex password unlock screen"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"dialog_chat_pwd" : "Chat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"enter_password" : "Enter the payment password for verification"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"forget_paypwd" : "Forget to pay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"forget_pwd" : "Forgot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"found_pwd_by_phone" : "Recover password by phone"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"four_pwd_item_str" : "4-digit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"input_pwd"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"input_unlock_screen_pwd" : "Please enter the complex screen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"login_pwd" : "Login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"no_secret_payment" : "No secret payment"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"not_set_pay_pwd" : "No payment password yet, set now?"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"pay_pwd"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"pay_pwd_length" : "Please a 6 digits 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"phone_and_pwd_not_null" : "Please enter your phone number and the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"private_policy" : "Privacy policy"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"private_str"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"pwd_can_not_contain_chinese_characters" : "Password must not contain chinsese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"pwd_can_not_contain_space" : "Password must not contain space"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"pwd_input_tip" : "Please enter your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"pwd_length" : "Password length must be 8 to 24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"pwd_length_tips" : "The password must be a combination of 8-12 digits and letters"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"pwd_mistake_tips" : "The password format is incorrect"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"pwd_not_null" : "password can not be blank"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"pwd_pay_pwd" : "Password"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"pwd_repeat_input" : "Please enter your password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"pwd_setting_failed" : "Password setting failed, please try again"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"pwd_tran_hugo" : "MosGram pay"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"pwd_tran_pwd" : "Please enter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"remove_user" : "move it out of the circle"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"reset_pwd" : "Reset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"same_check_pwd_tip" : "The two passwords are not the same!"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"screen_unlock_pwd" : "Unlock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"set_chat_pwd" : "Setting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"set_complex_pwd" : "Set the unlock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"set_login_pwd" : "Combine letters, numbers, or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"set_paypwd" : "Payment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"set_pwd" : "Set a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"setting_up_chat_password" : "setting up chat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"six_pwd_item_str" : "Six-digit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"sure_complex_pwd" : "Confirm to unlock"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"sure_pwd_can_not_contain_chinese_characters" : "Make sure the password does not contain Chinese characters"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"thePasswordForClearingChatHistoryCannotBeTheSameAsTheLockScreenPassword" : "The password for clearing chat history cannot be the same as the lock screen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"two_pwd_not_same" : "The passwords do not match"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"type_secret_model" : "private"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"unable_modify_set_password" : "Unable to modify or set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"verify_your_login_password" : "verify your login password"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"withdrawcash_user" : "Account"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7. 加壳分析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5593"/>
        <w:gridCol w:w="3405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bab6b370-1b27-43db-baab-f791c52e6d72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加壳类型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3027c87-d60c-4ce3-a998-88b5cce44bf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所属文件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8. 第三方插件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674"/>
        <w:gridCol w:w="1829"/>
        <w:gridCol w:w="2496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e7ee2654-19d6-448c-81e2-975e0c72b0f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名称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6ab104-de2a-4787-a729-b006351ef438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分类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5c56e5c-a001-4c4a-be42-d4a086f899da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URL链接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登陆摸瓜网站后查看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9. 此APP的危险动作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2257"/>
        <w:gridCol w:w="2257"/>
        <w:gridCol w:w="2257"/>
        <w:gridCol w:w="2257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5b943ac9-1814-454b-8f3f-206bdc8e155e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向手机申请的权限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a33051a-b6a6-4fa9-8e97-5c47ad8fd1dd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是否危险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cd0f72b6-5728-401b-a504-faa7d8bf0630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类型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d0eee10b-a00e-4dcf-85f8-2b012b12c257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详细情况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android.permission.AUTHENTICATE_ACCOUNTS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充当帐户验证器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允许应用程序使用帐户管理器的帐户验证器功能,包括创建帐户以及获取和设置其密码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android.permission.FOREGROUND_SERVICE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允许常规应用程序使用 Service.startForeground。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android.permission.USE_FULL_SCREEN_INTENT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针对想要使用通知全屏意图的 Build.VERSION_CODES.Q 的应用程序是必需的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更改网络连接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允许应用程序更改网络连接状态。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android.permission.REQUEST_IGNORE_BATTERY_OPTIMIZATIONS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应用程序必须持有的权限才能使用 Settings.ACTION_REQUEST_IGNORE_BATTERY_OPTIMIZATIONS。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android.permission.RESTART_PACKAGES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android.permission.KILL_BACKGROUND_PROCESSES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杀死后台进程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允许应用程序杀死其他应用程序的后台进程,即使内存不低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android.permission.RECEIVE_USER_PRESENT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android.permission.ACCESS_NETWORK_STATE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查看网络状态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允许应用程序查看所有网络的状态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查看Wi-Fi状态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允许应用程序查看有关 Wi-Fi 状态的信息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android.permission.FLASHLIGHT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控制手电筒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允许应用程序控制手电筒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android.permission.SYSTEM_ALERT_WINDOW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显示系统级警报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允许应用程序显示系统警报窗口。恶意应用程序可以接管手机的整个屏幕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android.permission.SYSTEM_OVERLAY_WINDOW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android.permission.RECEIVE_BOOT_COMPLETED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开机时自动启动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允许应用程序在系统完成启动后立即启动。这可能会使启动手机需要更长的时间,并允许应用程序通过始终运行来减慢整个手机的速度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检索正在运行的应用程序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允许应用程序检索有关当前和最近运行的任务的信息。可能允许恶意应用程序发现有关其他应用程序的私人信息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android.permission.MANAGE_ACCOUNTS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管理帐户列表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允许应用程序执行添加和删除帐户以及删除其密码等操作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android.permission.INTERNET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互联网接入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允许应用程序创建网络套接字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android.permission.VIBRATE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可控震源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允许应用程序控制振动器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android.permission.GET_ACCOUNTS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列出帐户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允许访问账户服务中的账户列表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android.permission.BAIDU_LOCATION_SERVICE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android.permission.ACCESS_COARSE_LOCATION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粗定位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访问粗略位置源,例如移动网络数据库,以确定大概的电话位置（如果可用）。恶意应用程序可以使用它来确定您的大致位置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android.permission.ACCESS_FINE_LOCATION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精细定位（GPS）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访问精细位置源,例如手机上的全球定位系统,如果可用。恶意应用程序可以使用它来确定您的位置,并可能消耗额外的电池电量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android.permission.WAKE_LOCK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防止手机睡眠 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允许应用程序防止手机进入睡眠状态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android.permission.CHANGE_WIFI_STATE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更改Wi-Fi状态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允许应用程序连接和断开 Wi-Fi 接入点,并对配置的 Wi-Fi 网络进行更改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android.permission.ACCESS_GPS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android.permission.CAMERA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拍照和录像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允许应用程序用相机拍照和录像。这允许应用程序收集相机随时看到的图像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android.permission.RECORD_AUDIO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录音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允许应用程序访问音频记录路径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android.permission.BROADCAST_STICKY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发送粘性广播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允许应用程序发送粘性广播,在广播结束后保留。恶意应用程序会导致手机使用过多内存,从而使手机运行缓慢或不稳定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允许应用程序读取您手机上存储的所有联系人（地址）数据。恶意应用程序可以借此将您的数据发送给其他人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读取电话状态和身份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允许应用访问设备的电话功能。具有此权限的应用程序可以确定此电话的电话号码和序列号,呼叫是否处于活动状态,呼叫所连接的号码等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读取/修改/删除外部存储内容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允许应用程序写入外部存储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android.permission.WRITE_CONTACTS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写入联系人数据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允许应用程序修改您手机上存储的联系人（地址）数据。恶意应用程序可以使用它来删除或修改您的联系人数据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android.permission.DISABLE_KEYGUARD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如果键盘不安全,允许应用程序禁用它。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android.permission.CALL_PHONE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直接拨打电话号码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允许应用程序在没有您干预的情况下拨打电话号码。恶意应用程序可能会导致您的电话账单出现意外呼叫。请注意,这不允许应用程序拨打紧急电话号码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android.permission.REORDER_TASKS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重新排序正在运行的应用程序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允许应用程序将任务移动到前台和后台。恶意应用程序可以在不受您控制的情况下将自己强加于前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android.permission.REQUEST_INSTALL_PACKAGES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允许应用程序请求安装包。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恶意应用程序可以利用它来尝试诱骗用户安装其他恶意软件包。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android.permission.READ_EXTERNAL_STORAGE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读取外部存储器内容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允许应用程序从外部存储读取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com.huawei.android.launcher.permission.CHANGE_BADGE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com.vivo.notification.permission.BADGE_ICON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com.htc.launcher.permission.UPDATE_SHORTCUT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 htc 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com.sec.android.provider.badge.permission.WRITE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在三星手机的应用程序启动图标上显示通知计数或徽章。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com.sonyericsson.home.permission.BROADCAST_BADGE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com.sonymobile.home.permission.PROVIDER_INSERT_BADGE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在索尼手机的应用程序启动图标上显示通知计数或徽章。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com.anddoes.launcher.permission.UPDATE_COUNT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com.majeur.launcher.permission.UPDATE_BADGE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在应用程序启动图标上显示通知计数或标记为固体。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com.huawei.android.launcher.permission.WRITE_SETTINGS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在华为手机的应用程序启动图标上显示通知计数或徽章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android.permission.READ_APP_BADGE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显示应用程序通知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允许应用程序显示应用程序图标徽章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com.oppo.launcher.permission.READ_SETTINGS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com.oppo.launcher.permission.WRITE_SETTINGS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在应用程序上显示通知计数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在oppo手机的应用程序启动图标上显示通知计数或徽章。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me.everything.badger.permission.BADGE_COUNT_READ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me.everything.badger.permission.BADGE_COUNT_WRITE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android.permission.WRITE_SYNC_SETTINGS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写入同步设置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允许应用程序修改同步设置,例如是否为联系人启用同步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com.paopaotalk.im.permission.PROCESS_PUSH_MSG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android.permission.MODIFY_AUDIO_SETTINGS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更改您的音频设置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允许应用程序修改全局音频设置,例如音量和路由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创建蓝牙连接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允许应用程序连接到配对的蓝牙设备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android.permission.BLUETOOTH_ADMIN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蓝牙管理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允许应用程序发现和配对蓝牙设备。 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com.paopaotalk.im.permission.RECEIVE_MSG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com.paopaotalk.im.permission.MIPUSH_RECEIVE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com.meizu.flyme.push.permission.RECEIVE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com.paopaotalk.im.push.permission.MESSAGE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com.paopaotalk.im.permission.C2D_MESSAGE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com.paopaotalk.im.permission.JPUSH_MESSAGE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android.permission.ACCESS_BACKGROUND_LOCATION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后台访问位置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允许应用程序在后台访问位置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android.permission.ACCESS_LOCATION_EXTRA_COMMANDS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访问额外的位置提供程序命令，恶意应用程序可能会使用它来干扰 GPS 或其他位置源的操作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com.coloros.mcs.permission.RECIEVE_MCS_MESSAGE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com.heytap.mcs.permission.RECIEVE_MCS_MESSAGE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android.permission.INSTALL_PACKAGES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A500"/>
              </w:rPr>
              <w:t xml:space="preserve">系统需要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直接安装应用程序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允许应用程序安装新的或更新的 Android 包。恶意应用程序可以使用它来添加具有任意强大权限的新应用程序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android.permission.WRITE_SETTINGS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修改全局系统设置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允许应用程序修改系统设定数据。恶意应用可能会损坏你的系统的配置。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android.permission.MOUNT_UNMOUNT_FILESYSTEMS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FF0000"/>
              </w:rPr>
              <w:t xml:space="preserve">危险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装载和卸载文件系统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允许应用程序为可移动存储安装和卸载文件系统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android.permission.READ_PRIVILEGED_PHONE_STATE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com.meizu.flyme.permission.PUSH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com.google.android.finsky.permission.BIND_GET_INSTALL_REFERRER_SERVICE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com.google.android.c2dm.permission.RECEIVE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008000"/>
              </w:rPr>
              <w:t xml:space="preserve">合法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C2DM 权限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云到设备消息传递的权限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android.permission.QUERY_ALL_PACKAGES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2196F3"/>
              </w:rPr>
              <w:t xml:space="preserve">正常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/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</w:rPr>
              <w:t xml:space="preserve">允许查询设备上的任何普通应用程序,无论清单声明如何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com.paopaotalk.im.permission.PUSH_PROVIDER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com.huawei.appmarket.service.commondata.permission.GET_COMMON_DATA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rFonts w:eastAsia="simsun"/>
                <w:color w:val="6C757D"/>
              </w:rPr>
              <w:t xml:space="preserve">未知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Unknown permission from android reference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>
        <w:pStyle w:val="Heading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vanish w:val="0"/>
        </w:rPr>
      </w:pPr>
      <w:r>
        <w:rPr>
          <w:rFonts w:eastAsia="simsun"/>
          <w:b/>
          <w:i w:val="0"/>
          <w:color w:val="393939"/>
          <w:sz w:val="36"/>
        </w:rPr>
        <w:t xml:space="preserve">10. 应用内通信</w:t>
      </w:r>
    </w:p>
    <w:tbl>
      <w:tblPr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none" w:sz="0" w:space="0" w:color="auto"/>
          <w:insideV w:val="none" w:sz="0" w:space="0" w:color="auto"/>
        </w:tblBorders>
        <w:tblLook w:firstRow="0" w:lastRow="0" w:firstColumn="0" w:lastColumn="0" w:noHBand="1" w:noVBand="1"/>
      </w:tblPr>
      <w:tblGrid>
        <w:gridCol w:w="4514"/>
        <w:gridCol w:w="4514"/>
      </w:tblGrid>
      <w:tr>
        <w:trPr>
          <w:trHeight w:hRule="auto" w:val="0"/>
          <w:tblHeader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3dd08ed0-77e5-4ebe-b0ab-8cfac84053b6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活动(ACTIVITY)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pStyle w:val="SpireTableThStyle1ebefe32-675f-4784-8a8b-79200157304f"/>
              <w:jc w:val="left"/>
              <w:rPr>
                <w:vanish w:val="0"/>
              </w:rPr>
            </w:pPr>
            <w:r>
              <w:rPr>
                <w:rFonts w:eastAsia="simsun"/>
                <w:sz w:val="30"/>
              </w:rPr>
              <w:t xml:space="preserve">通信(INTENT)</w:t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com.vvchat.vcapp.activity.qpay.QPay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apprtc.appspot.com, qpay,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com.vvchat.vcapp.activity.thirdlogin.ThirdLoginActivity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thirdlogin,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com.vvchat.vcapp.activity.TabMenuActivity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main,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com.vvchat.vcapp.activity.OaWebViewActivity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com.vvchat.vcapp://,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url,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com.vvchat.vcapp.activity.ChatWebViewActivity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com.vvchat.vcapp://,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url,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com.vvchat.vcapp.activity.chat.ChatActivity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apprtc.appspot.com, opensessionview,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com.vvchat.vcapp.activity.chat.PickTalkActivity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https://, http://,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apprtc.appspot.com, share, </w:t>
            </w:r>
            <w:r>
              <w:rPr/>
              <w:br/>
            </w:r>
            <w:r>
              <w:rPr>
                <w:b/>
              </w:rPr>
              <w:t xml:space="preserve">Mime Types:</w:t>
            </w:r>
            <w:r>
              <w:t xml:space="preserve"> application/vnd.google.panorama360+jpg, image/*, video/*, application/*, text/*, */*,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com.vvchat.vcapp.activity.group.NotJoinGroupActivity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group_chat, </w:t>
            </w:r>
            <w:r>
              <w:rPr/>
              <w:br/>
            </w:r>
          </w:p>
        </w:tc>
      </w:tr>
      <w:tr>
        <w:trPr>
          <w:trHeight w:val="150"/>
        </w:trPr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t xml:space="preserve">com.vvchat.vcapp.activity.contacts.UserDetailActivity</w:t>
            </w:r>
          </w:p>
        </w:tc>
        <w:tc>
          <w:tcPr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225" w:type="dxa"/>
              <w:left w:w="225" w:type="dxa"/>
              <w:bottom w:w="225" w:type="dxa"/>
              <w:right w:w="225" w:type="dxa"/>
            </w:tcMar>
            <w:vAlign w:val="center"/>
          </w:tcPr>
          <w:p>
            <w:pPr>
              <w:rPr>
                <w:vanish w:val="0"/>
              </w:rPr>
            </w:pPr>
            <w:r>
              <w:rPr>
                <w:b/>
              </w:rPr>
              <w:t xml:space="preserve">Schemes</w:t>
            </w:r>
            <w:r>
              <w:t xml:space="preserve">: mos://, </w:t>
            </w:r>
            <w:r>
              <w:rPr/>
              <w:br/>
            </w:r>
            <w:r>
              <w:rPr>
                <w:b/>
              </w:rPr>
              <w:t xml:space="preserve">Hosts:</w:t>
            </w:r>
            <w:r>
              <w:t xml:space="preserve"> user, </w:t>
            </w:r>
          </w:p>
        </w:tc>
      </w:tr>
    </w:tbl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="0" w:after="0" w:line="360" w:lineRule="auto"/>
        <w:rPr>
          <w:b/>
          <w:color w:val="393939"/>
          <w:sz w:val="22"/>
        </w:rPr>
      </w:pPr>
    </w:p>
    <w:p>
      <w:pPr/>
      <w:r>
        <w:rPr>
          <w:b/>
          <w:color w:val="393939"/>
          <w:sz w:val="22"/>
        </w:rPr>
        <w:pict>
          <v:rect id="_x0000_i1026" style="width:0;height:0" o:hralign="center" o:hrstd="t" o:hr="t" fillcolor="gray" stroked="f">
            <v:path strokeok="f"/>
          </v:rect>
        </w:pict>
      </w:r>
    </w:p>
    <w:p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shd w:val="clear" w:color="auto" w:fill="auto"/>
        <w:spacing w:beforeAutospacing="1" w:afterAutospacing="1" w:line="360" w:lineRule="auto"/>
        <w:rPr>
          <w:b/>
          <w:color w:val="393939"/>
          <w:sz w:val="22"/>
        </w:rPr>
      </w:pPr>
      <w:r>
        <w:rPr>
          <w:rFonts w:eastAsia="simsun"/>
          <w:b/>
          <w:color w:val="393939"/>
          <w:sz w:val="22"/>
        </w:rPr>
        <w:t xml:space="preserve">报告由 </w:t>
      </w:r>
      <w:hyperlink r:id="rId2" w:history="1">
        <w:r>
          <w:rPr>
            <w:rStyle w:val="Hyperlink"/>
            <w:rFonts w:eastAsia="simsun"/>
            <w:b/>
            <w:sz w:val="22"/>
          </w:rPr>
          <w:t xml:space="preserve"> 摸瓜APK反编译平台 </w:t>
        </w:r>
      </w:hyperlink>
      <w:r>
        <w:rPr>
          <w:rFonts w:eastAsia="simsun"/>
          <w:b/>
          <w:color w:val="393939"/>
          <w:sz w:val="22"/>
        </w:rPr>
        <w:t xml:space="preserve"> 自动生成，并非包含所有检测结果，有疑问请联系管理员。 </w:t>
      </w:r>
    </w:p>
    <w:sectPr>
      <w:pgSz w:w="11907" w:h="16839"/>
      <w:pgMar w:top="1440" w:right="1440" w:bottom="1440" w:left="1440" w:header="720" w:footer="720" w:gutter="0"/>
      <w:pgBorders/>
    </w:sectPr>
  </w:body>
</w:document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sl="http://schemas.openxmlformats.org/schemaLibrary/2006/main" xmlns:w="http://schemas.openxmlformats.org/wordprocessingml/2006/main" xmlns:w14="http://schemas.microsoft.com/office/word/2010/wordml" xmlns:w15="http://schemas.microsoft.com/office/word/2012/wordml" mc:Ignorable="w14 w15">
  <w:zoom w:percent="100"/>
  <w:bordersDoNotSurroundFooter w:val="0"/>
  <w:bordersDoNotSurroundHeader w:val="0"/>
  <w:doNotTrackMoves/>
  <w:defaultTabStop w:val="720"/>
  <w:characterSpacingControl w:val="doNotCompress"/>
  <w:compat>
    <w:doNotLeaveBackslashAlone/>
    <w:doNotExpandShiftReturn/>
    <w:adjustLineHeightInTable/>
    <w:compatSetting w:name="compatibilityMode" w:uri="http://schemas.microsoft.com/office/word" w:val="15"/>
  </w:compat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/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 New Roman" w:eastAsia="Times New Roman" w:hAnsi="Times New Roman"/>
      <w:sz w:val="24"/>
      <w:szCs w:val="24"/>
      <w:lang w:val="en-US" w:eastAsia="uk-UA" w:bidi="ar-SA"/>
    </w:rPr>
  </w:style>
  <w:style w:type="paragraph" w:styleId="Heading2">
    <w:name w:val="Heading 2"/>
    <w:basedOn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SpireTableThStylee19bfa52-b270-42ca-8e80-f378a5b7839e">
    <w:name w:val="SpireTableThStylee19bfa52-b270-42ca-8e80-f378a5b7839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05306b-f160-4830-90aa-68e6e93c9f89">
    <w:name w:val="SpireTableThStylebf05306b-f160-4830-90aa-68e6e93c9f89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styleId="Hyperlink">
    <w:name w:val="Hyperlink"/>
    <w:rPr>
      <w:color w:val="0000FF"/>
      <w:u w:val="single"/>
    </w:rPr>
  </w:style>
  <w:style w:type="paragraph" w:styleId="SpireTableThStyle38bf2170-5e1f-4452-8266-b68ea2b074f0">
    <w:name w:val="SpireTableThStyle38bf2170-5e1f-4452-8266-b68ea2b074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6747b434-a2f4-49e4-a262-3b6df8e9fd87">
    <w:name w:val="SpireTableThStyle6747b434-a2f4-49e4-a262-3b6df8e9fd8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0098dea0-39f4-4902-abd5-a12247bdf8c3">
    <w:name w:val="SpireTableThStyle0098dea0-39f4-4902-abd5-a12247bdf8c3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390acd9-1dd4-4c86-92f7-e7b58627d266">
    <w:name w:val="SpireTableThStyle1390acd9-1dd4-4c86-92f7-e7b58627d26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Heading3">
    <w:name w:val="Heading 3"/>
    <w:basedOn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SpireTableThStylec0b15d93-965f-4a3d-a1df-c6522f32494a">
    <w:name w:val="SpireTableThStylec0b15d93-965f-4a3d-a1df-c6522f32494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75d37f33-47c5-4008-abd8-e2137550116d">
    <w:name w:val="SpireTableThStyle75d37f33-47c5-4008-abd8-e2137550116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f7819d0-a17b-4cce-906e-cb0a4f516c88">
    <w:name w:val="SpireTableThStylebf7819d0-a17b-4cce-906e-cb0a4f516c8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3267d77-9f70-4c8c-9142-b20358d2d062">
    <w:name w:val="SpireTableThStylee3267d77-9f70-4c8c-9142-b20358d2d06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a9ec6e5a-76a3-4587-a8ec-5d00a90b0837">
    <w:name w:val="SpireTableThStylea9ec6e5a-76a3-4587-a8ec-5d00a90b083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bab6b370-1b27-43db-baab-f791c52e6d72">
    <w:name w:val="SpireTableThStylebab6b370-1b27-43db-baab-f791c52e6d72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3027c87-d60c-4ce3-a998-88b5cce44bf6">
    <w:name w:val="SpireTableThStyle33027c87-d60c-4ce3-a998-88b5cce44bf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e7ee2654-19d6-448c-81e2-975e0c72b0f0">
    <w:name w:val="SpireTableThStylee7ee2654-19d6-448c-81e2-975e0c72b0f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6ab104-de2a-4787-a729-b006351ef438">
    <w:name w:val="SpireTableThStyled06ab104-de2a-4787-a729-b006351ef438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5c56e5c-a001-4c4a-be42-d4a086f899da">
    <w:name w:val="SpireTableThStyle35c56e5c-a001-4c4a-be42-d4a086f899da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5b943ac9-1814-454b-8f3f-206bdc8e155e">
    <w:name w:val="SpireTableThStyle5b943ac9-1814-454b-8f3f-206bdc8e155e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a33051a-b6a6-4fa9-8e97-5c47ad8fd1dd">
    <w:name w:val="SpireTableThStyleca33051a-b6a6-4fa9-8e97-5c47ad8fd1dd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cd0f72b6-5728-401b-a504-faa7d8bf0630">
    <w:name w:val="SpireTableThStylecd0f72b6-5728-401b-a504-faa7d8bf0630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d0eee10b-a00e-4dcf-85f8-2b012b12c257">
    <w:name w:val="SpireTableThStyled0eee10b-a00e-4dcf-85f8-2b012b12c257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3dd08ed0-77e5-4ebe-b0ab-8cfac84053b6">
    <w:name w:val="SpireTableThStyle3dd08ed0-77e5-4ebe-b0ab-8cfac84053b6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paragraph" w:styleId="SpireTableThStyle1ebefe32-675f-4784-8a8b-79200157304f">
    <w:name w:val="SpireTableThStyle1ebefe32-675f-4784-8a8b-79200157304f"/>
    <w:basedOn w:val="Normal"/>
    <w:qFormat/>
    <w:pPr>
      <w:jc w:val="center"/>
    </w:pPr>
    <w:rPr>
      <w:rFonts w:ascii="Times New Roman" w:eastAsia="Times New Roman" w:hAnsi="Times New Roman"/>
      <w:b/>
      <w:sz w:val="24"/>
      <w:szCs w:val="24"/>
      <w:lang w:val="en-US" w:eastAsia="uk-UA" w:bidi="ar-SA"/>
    </w:rPr>
  </w:style>
  <w:style w:type="character" w:default="1" w:styleId="DefaultParagraphFont">
    <w:name w:val="Default Paragraph Font"/>
    <w:uiPriority w:val="1"/>
    <w:semiHidden/>
    <w:unhideWhenUsed/>
    <w:rPr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tblPr>
      <w:tblInd w:w="0" w:type="dxa"/>
      <w:tblBorders>
        <w:top w:val="single" w:sz="4" w:space="0" w:color="000000"/>
        <w:left val="single" sz="4" space="0" 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-20"/>
      <w:marBottom w:val="-20"/>
      <w:divBdr>
        <w:top w:val="none" w:sz="0" w:space="75" w:color="auto"/>
        <w:left w:val="none" w:sz="0" w:space="75" w:color="auto"/>
        <w:bottom w:val="none" w:sz="0" w:space="75" w:color="auto"/>
        <w:right w:val="none" w:sz="0" w:space="75" w:color="auto"/>
      </w:divBdr>
      <w:divsChild>
        <w:div w:id="2">
          <w:marLeft w:val="0"/>
          <w:marRight w:val="0"/>
          <w:marTop w:val="-20"/>
          <w:marBottom w:val="-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-20"/>
      <w:marBottom w:val="-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hyperlink" Target="https://mogua.co" TargetMode="External" /><Relationship Id="rId3" Type="http://schemas.openxmlformats.org/officeDocument/2006/relationships/styles" Target="styles.xml" /><Relationship Id="rId4" Type="http://schemas.openxmlformats.org/officeDocument/2006/relationships/webSettings" Target="webSettings.xml" /><Relationship Id="rId5" Type="http://schemas.openxmlformats.org/officeDocument/2006/relationships/settings" Target="settings.xml" /></Relationships>
</file>

<file path=docProps/app.xml><?xml version="1.0" encoding="utf-8"?>
<Properties xmlns:vt="http://schemas.openxmlformats.org/officeDocument/2006/docPropsVTypes" xmlns="http://schemas.openxmlformats.org/officeDocument/2006/extended-properties">
  <Application>Spire.Doc</Application>
  <DocSecurity>0</DocSecurity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  <dcterms:created xsi:type="dcterms:W3CDTF">2025-04-23T13:43:26Z</dcterms:created>
  <dcterms:modified xsi:type="dcterms:W3CDTF">2025-04-23T13:43:26Z</dcterms:modified>
</cp:coreProperties>
</file>